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53" w:rsidRPr="001D4253" w:rsidRDefault="001D4253" w:rsidP="001D4253">
      <w:pPr>
        <w:spacing w:after="0" w:line="240" w:lineRule="auto"/>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t>Заключение</w:t>
      </w:r>
    </w:p>
    <w:p w:rsidR="001D4253" w:rsidRPr="001D4253" w:rsidRDefault="001D4253" w:rsidP="00EC1D63">
      <w:pPr>
        <w:spacing w:after="0" w:line="240" w:lineRule="auto"/>
        <w:ind w:firstLine="567"/>
        <w:jc w:val="both"/>
        <w:rPr>
          <w:rFonts w:ascii="Times New Roman" w:eastAsia="Calibri" w:hAnsi="Times New Roman" w:cs="Times New Roman"/>
          <w:b/>
          <w:sz w:val="28"/>
          <w:szCs w:val="28"/>
        </w:rPr>
      </w:pPr>
      <w:r w:rsidRPr="001D42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1D4253" w:rsidRPr="001D4253" w:rsidRDefault="001D4253" w:rsidP="001D4253">
      <w:pPr>
        <w:spacing w:after="0" w:line="240" w:lineRule="auto"/>
        <w:ind w:firstLine="708"/>
        <w:jc w:val="center"/>
        <w:rPr>
          <w:rFonts w:ascii="Times New Roman" w:eastAsia="Calibri" w:hAnsi="Times New Roman" w:cs="Times New Roman"/>
          <w:b/>
          <w:sz w:val="28"/>
          <w:szCs w:val="28"/>
        </w:rPr>
      </w:pPr>
    </w:p>
    <w:p w:rsidR="001D4253" w:rsidRDefault="001D4253" w:rsidP="00C15B1E">
      <w:pPr>
        <w:spacing w:after="0"/>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ab/>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w:t>
      </w:r>
      <w:bookmarkStart w:id="0" w:name="_GoBack"/>
      <w:r w:rsidRPr="001D4253">
        <w:rPr>
          <w:rFonts w:ascii="Times New Roman" w:eastAsia="Calibri" w:hAnsi="Times New Roman" w:cs="Times New Roman"/>
          <w:sz w:val="28"/>
          <w:szCs w:val="28"/>
        </w:rPr>
        <w:t xml:space="preserve">«Управление государственным имуществом» </w:t>
      </w:r>
      <w:bookmarkEnd w:id="0"/>
      <w:r w:rsidRPr="001D4253">
        <w:rPr>
          <w:rFonts w:ascii="Times New Roman" w:eastAsia="Calibri" w:hAnsi="Times New Roman" w:cs="Times New Roman"/>
          <w:sz w:val="28"/>
          <w:szCs w:val="28"/>
        </w:rPr>
        <w:t xml:space="preserve">(далее – </w:t>
      </w:r>
      <w:r w:rsidR="006C6717">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sidR="00171B1F">
        <w:rPr>
          <w:rFonts w:ascii="Times New Roman" w:eastAsia="Calibri" w:hAnsi="Times New Roman" w:cs="Times New Roman"/>
          <w:sz w:val="28"/>
          <w:szCs w:val="28"/>
        </w:rPr>
        <w:t>г</w:t>
      </w:r>
      <w:r w:rsidRPr="001D4253">
        <w:rPr>
          <w:rFonts w:ascii="Times New Roman" w:eastAsia="Calibri" w:hAnsi="Times New Roman" w:cs="Times New Roman"/>
          <w:sz w:val="28"/>
          <w:szCs w:val="28"/>
        </w:rPr>
        <w:t xml:space="preserve">оспрограммы) проведена на основании </w:t>
      </w:r>
      <w:r w:rsidR="008D0A6C">
        <w:rPr>
          <w:rFonts w:ascii="Times New Roman" w:eastAsia="Calibri" w:hAnsi="Times New Roman" w:cs="Times New Roman"/>
          <w:sz w:val="28"/>
          <w:szCs w:val="28"/>
        </w:rPr>
        <w:t>статьи</w:t>
      </w:r>
      <w:r w:rsidRPr="001D4253">
        <w:rPr>
          <w:rFonts w:ascii="Times New Roman" w:eastAsia="Calibri" w:hAnsi="Times New Roman" w:cs="Times New Roman"/>
          <w:sz w:val="28"/>
          <w:szCs w:val="28"/>
        </w:rPr>
        <w:t xml:space="preserve"> 9 Федерального закона от 7 февраля 2011 г</w:t>
      </w:r>
      <w:r w:rsidR="008D0A6C">
        <w:rPr>
          <w:rFonts w:ascii="Times New Roman" w:eastAsia="Calibri" w:hAnsi="Times New Roman" w:cs="Times New Roman"/>
          <w:sz w:val="28"/>
          <w:szCs w:val="28"/>
        </w:rPr>
        <w:t>ода</w:t>
      </w:r>
      <w:r w:rsidRPr="001D4253">
        <w:rPr>
          <w:rFonts w:ascii="Times New Roman" w:eastAsia="Calibri" w:hAnsi="Times New Roman" w:cs="Times New Roman"/>
          <w:sz w:val="28"/>
          <w:szCs w:val="28"/>
        </w:rPr>
        <w:t xml:space="preserve"> №</w:t>
      </w:r>
      <w:r w:rsidR="00236744">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8D0A6C">
        <w:rPr>
          <w:rFonts w:ascii="Times New Roman" w:eastAsia="Calibri" w:hAnsi="Times New Roman" w:cs="Times New Roman"/>
          <w:sz w:val="28"/>
          <w:szCs w:val="28"/>
        </w:rPr>
        <w:t xml:space="preserve"> муниципальных образований», статьи</w:t>
      </w:r>
      <w:r w:rsidR="00236744">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8 Закон</w:t>
      </w:r>
      <w:r w:rsidR="008D0A6C">
        <w:rPr>
          <w:rFonts w:ascii="Times New Roman" w:eastAsia="Calibri" w:hAnsi="Times New Roman" w:cs="Times New Roman"/>
          <w:sz w:val="28"/>
          <w:szCs w:val="28"/>
        </w:rPr>
        <w:t xml:space="preserve">а Республики Ингушетия от 28 сентября </w:t>
      </w:r>
      <w:r w:rsidRPr="001D4253">
        <w:rPr>
          <w:rFonts w:ascii="Times New Roman" w:eastAsia="Calibri" w:hAnsi="Times New Roman" w:cs="Times New Roman"/>
          <w:sz w:val="28"/>
          <w:szCs w:val="28"/>
        </w:rPr>
        <w:t xml:space="preserve">2011 </w:t>
      </w:r>
      <w:r w:rsidR="008D0A6C">
        <w:rPr>
          <w:rFonts w:ascii="Times New Roman" w:eastAsia="Calibri" w:hAnsi="Times New Roman" w:cs="Times New Roman"/>
          <w:sz w:val="28"/>
          <w:szCs w:val="28"/>
        </w:rPr>
        <w:t xml:space="preserve">года </w:t>
      </w:r>
      <w:r w:rsidRPr="001D4253">
        <w:rPr>
          <w:rFonts w:ascii="Times New Roman" w:eastAsia="Calibri" w:hAnsi="Times New Roman" w:cs="Times New Roman"/>
          <w:sz w:val="28"/>
          <w:szCs w:val="28"/>
        </w:rPr>
        <w:t>№ 27-РЗ «О Контрольно-счетной палате Республики Ингушетия».</w:t>
      </w:r>
    </w:p>
    <w:p w:rsidR="006C6717" w:rsidRDefault="00B373F4" w:rsidP="008D0A6C">
      <w:pPr>
        <w:spacing w:after="0"/>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w:t>
      </w:r>
      <w:r w:rsidR="008D0A6C">
        <w:rPr>
          <w:rFonts w:ascii="Times New Roman" w:eastAsia="Calibri" w:hAnsi="Times New Roman" w:cs="Times New Roman"/>
          <w:sz w:val="28"/>
          <w:szCs w:val="28"/>
        </w:rPr>
        <w:t>лее – Госпрограмма) утверждена П</w:t>
      </w:r>
      <w:r>
        <w:rPr>
          <w:rFonts w:ascii="Times New Roman" w:eastAsia="Calibri" w:hAnsi="Times New Roman" w:cs="Times New Roman"/>
          <w:sz w:val="28"/>
          <w:szCs w:val="28"/>
        </w:rPr>
        <w:t>останов</w:t>
      </w:r>
      <w:r w:rsidR="008D0A6C">
        <w:rPr>
          <w:rFonts w:ascii="Times New Roman" w:eastAsia="Calibri" w:hAnsi="Times New Roman" w:cs="Times New Roman"/>
          <w:sz w:val="28"/>
          <w:szCs w:val="28"/>
        </w:rPr>
        <w:t>лением Правительства РИ</w:t>
      </w:r>
      <w:r>
        <w:rPr>
          <w:rFonts w:ascii="Times New Roman" w:eastAsia="Calibri" w:hAnsi="Times New Roman" w:cs="Times New Roman"/>
          <w:sz w:val="28"/>
          <w:szCs w:val="28"/>
        </w:rPr>
        <w:t xml:space="preserve"> от 18 сентября 2014 г</w:t>
      </w:r>
      <w:r w:rsidR="008D0A6C">
        <w:rPr>
          <w:rFonts w:ascii="Times New Roman" w:eastAsia="Calibri" w:hAnsi="Times New Roman" w:cs="Times New Roman"/>
          <w:sz w:val="28"/>
          <w:szCs w:val="28"/>
        </w:rPr>
        <w:t>ода №</w:t>
      </w:r>
      <w:r>
        <w:rPr>
          <w:rFonts w:ascii="Times New Roman" w:eastAsia="Calibri" w:hAnsi="Times New Roman" w:cs="Times New Roman"/>
          <w:sz w:val="28"/>
          <w:szCs w:val="28"/>
        </w:rPr>
        <w:t>184.</w:t>
      </w:r>
      <w:r w:rsidR="006C6717" w:rsidRPr="006C6717">
        <w:rPr>
          <w:rFonts w:ascii="Times New Roman" w:eastAsia="Calibri" w:hAnsi="Times New Roman" w:cs="Times New Roman"/>
          <w:sz w:val="28"/>
          <w:szCs w:val="28"/>
        </w:rPr>
        <w:t xml:space="preserve"> </w:t>
      </w:r>
      <w:r w:rsidR="006C6717">
        <w:rPr>
          <w:rFonts w:ascii="Times New Roman" w:eastAsia="Calibri" w:hAnsi="Times New Roman" w:cs="Times New Roman"/>
          <w:sz w:val="28"/>
          <w:szCs w:val="28"/>
        </w:rPr>
        <w:t>Госпрограмма внесена в Перечень государственных программ Республики Ингушетия, утвержденный Распоря</w:t>
      </w:r>
      <w:r w:rsidR="008D0A6C">
        <w:rPr>
          <w:rFonts w:ascii="Times New Roman" w:eastAsia="Calibri" w:hAnsi="Times New Roman" w:cs="Times New Roman"/>
          <w:sz w:val="28"/>
          <w:szCs w:val="28"/>
        </w:rPr>
        <w:t>жением Правительства Р</w:t>
      </w:r>
      <w:r w:rsidR="006C6717">
        <w:rPr>
          <w:rFonts w:ascii="Times New Roman" w:eastAsia="Calibri" w:hAnsi="Times New Roman" w:cs="Times New Roman"/>
          <w:sz w:val="28"/>
          <w:szCs w:val="28"/>
        </w:rPr>
        <w:t>И</w:t>
      </w:r>
      <w:r w:rsidR="008D0A6C">
        <w:rPr>
          <w:rFonts w:ascii="Times New Roman" w:eastAsia="Calibri" w:hAnsi="Times New Roman" w:cs="Times New Roman"/>
          <w:sz w:val="28"/>
          <w:szCs w:val="28"/>
        </w:rPr>
        <w:t xml:space="preserve"> №</w:t>
      </w:r>
      <w:r w:rsidR="006C6717">
        <w:rPr>
          <w:rFonts w:ascii="Times New Roman" w:eastAsia="Calibri" w:hAnsi="Times New Roman" w:cs="Times New Roman"/>
          <w:sz w:val="28"/>
          <w:szCs w:val="28"/>
        </w:rPr>
        <w:t>820-р от 22.11.2013 г</w:t>
      </w:r>
      <w:r w:rsidR="008D0A6C">
        <w:rPr>
          <w:rFonts w:ascii="Times New Roman" w:eastAsia="Calibri" w:hAnsi="Times New Roman" w:cs="Times New Roman"/>
          <w:sz w:val="28"/>
          <w:szCs w:val="28"/>
        </w:rPr>
        <w:t>ода</w:t>
      </w:r>
      <w:r w:rsidR="006C6717">
        <w:rPr>
          <w:rFonts w:ascii="Times New Roman" w:eastAsia="Calibri" w:hAnsi="Times New Roman" w:cs="Times New Roman"/>
          <w:sz w:val="28"/>
          <w:szCs w:val="28"/>
        </w:rPr>
        <w:t>.</w:t>
      </w:r>
    </w:p>
    <w:p w:rsidR="00F063AE" w:rsidRDefault="00F063AE" w:rsidP="008D0A6C">
      <w:pPr>
        <w:spacing w:after="0"/>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вносимых в Госпрограмму изменений – приведение объемов финансирования Госпрограммы в соответствие с Законом Республики Ингушетия от </w:t>
      </w:r>
      <w:r w:rsidR="00BA57DC">
        <w:rPr>
          <w:rFonts w:ascii="Times New Roman" w:eastAsia="Calibri" w:hAnsi="Times New Roman" w:cs="Times New Roman"/>
          <w:sz w:val="28"/>
          <w:szCs w:val="28"/>
        </w:rPr>
        <w:t>25</w:t>
      </w:r>
      <w:r>
        <w:rPr>
          <w:rFonts w:ascii="Times New Roman" w:eastAsia="Calibri" w:hAnsi="Times New Roman" w:cs="Times New Roman"/>
          <w:sz w:val="28"/>
          <w:szCs w:val="28"/>
        </w:rPr>
        <w:t>.12.2020 года № 5</w:t>
      </w:r>
      <w:r w:rsidR="00BA57DC">
        <w:rPr>
          <w:rFonts w:ascii="Times New Roman" w:eastAsia="Calibri" w:hAnsi="Times New Roman" w:cs="Times New Roman"/>
          <w:sz w:val="28"/>
          <w:szCs w:val="28"/>
        </w:rPr>
        <w:t>4</w:t>
      </w:r>
      <w:r>
        <w:rPr>
          <w:rFonts w:ascii="Times New Roman" w:eastAsia="Calibri" w:hAnsi="Times New Roman" w:cs="Times New Roman"/>
          <w:sz w:val="28"/>
          <w:szCs w:val="28"/>
        </w:rPr>
        <w:t>-РЗ «О республиканском бюджете на 202</w:t>
      </w:r>
      <w:r w:rsidR="00BA57DC">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 и на плановый период 202</w:t>
      </w:r>
      <w:r w:rsidR="00BA57DC">
        <w:rPr>
          <w:rFonts w:ascii="Times New Roman" w:eastAsia="Calibri" w:hAnsi="Times New Roman" w:cs="Times New Roman"/>
          <w:sz w:val="28"/>
          <w:szCs w:val="28"/>
        </w:rPr>
        <w:t>2</w:t>
      </w:r>
      <w:r>
        <w:rPr>
          <w:rFonts w:ascii="Times New Roman" w:eastAsia="Calibri" w:hAnsi="Times New Roman" w:cs="Times New Roman"/>
          <w:sz w:val="28"/>
          <w:szCs w:val="28"/>
        </w:rPr>
        <w:t xml:space="preserve"> и 202</w:t>
      </w:r>
      <w:r w:rsidR="00BA57DC">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годов» (далее – Закон).</w:t>
      </w:r>
    </w:p>
    <w:p w:rsidR="008D0A6C" w:rsidRDefault="008D0A6C" w:rsidP="008D0A6C">
      <w:pPr>
        <w:spacing w:after="0"/>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Согласно пункту</w:t>
      </w:r>
      <w:r w:rsidR="001D4253" w:rsidRPr="001D4253">
        <w:rPr>
          <w:rFonts w:ascii="Times New Roman" w:eastAsia="Calibri" w:hAnsi="Times New Roman" w:cs="Times New Roman"/>
          <w:bCs/>
          <w:color w:val="26282F"/>
          <w:sz w:val="28"/>
          <w:szCs w:val="28"/>
        </w:rPr>
        <w:t xml:space="preserve"> 8 Порядка разработки, реализации и оценки эффективности государственных программ Республики </w:t>
      </w:r>
      <w:r>
        <w:rPr>
          <w:rFonts w:ascii="Times New Roman" w:eastAsia="Calibri" w:hAnsi="Times New Roman" w:cs="Times New Roman"/>
          <w:bCs/>
          <w:color w:val="26282F"/>
          <w:sz w:val="28"/>
          <w:szCs w:val="28"/>
        </w:rPr>
        <w:t>РИ</w:t>
      </w:r>
      <w:r w:rsidR="001D4253" w:rsidRPr="001D4253">
        <w:rPr>
          <w:rFonts w:ascii="Times New Roman" w:eastAsia="Calibri" w:hAnsi="Times New Roman" w:cs="Times New Roman"/>
          <w:bCs/>
          <w:color w:val="26282F"/>
          <w:sz w:val="28"/>
          <w:szCs w:val="28"/>
        </w:rPr>
        <w:t xml:space="preserve"> </w:t>
      </w:r>
      <w:r>
        <w:rPr>
          <w:rFonts w:ascii="Times New Roman" w:eastAsia="Calibri" w:hAnsi="Times New Roman" w:cs="Times New Roman"/>
          <w:bCs/>
          <w:color w:val="26282F"/>
          <w:sz w:val="28"/>
          <w:szCs w:val="28"/>
        </w:rPr>
        <w:t xml:space="preserve">от 14 ноября 2013 </w:t>
      </w:r>
      <w:r w:rsidR="001D4253" w:rsidRPr="001D4253">
        <w:rPr>
          <w:rFonts w:ascii="Times New Roman" w:eastAsia="Calibri" w:hAnsi="Times New Roman" w:cs="Times New Roman"/>
          <w:bCs/>
          <w:color w:val="26282F"/>
          <w:sz w:val="28"/>
          <w:szCs w:val="28"/>
        </w:rPr>
        <w:t>г</w:t>
      </w:r>
      <w:r>
        <w:rPr>
          <w:rFonts w:ascii="Times New Roman" w:eastAsia="Calibri" w:hAnsi="Times New Roman" w:cs="Times New Roman"/>
          <w:bCs/>
          <w:color w:val="26282F"/>
          <w:sz w:val="28"/>
          <w:szCs w:val="28"/>
        </w:rPr>
        <w:t>ода</w:t>
      </w:r>
      <w:r w:rsidR="001D4253" w:rsidRPr="001D4253">
        <w:rPr>
          <w:rFonts w:ascii="Times New Roman" w:eastAsia="Calibri" w:hAnsi="Times New Roman" w:cs="Times New Roman"/>
          <w:bCs/>
          <w:color w:val="26282F"/>
          <w:sz w:val="28"/>
          <w:szCs w:val="28"/>
        </w:rPr>
        <w:t xml:space="preserve"> </w:t>
      </w:r>
      <w:r w:rsidR="00236744">
        <w:rPr>
          <w:rFonts w:ascii="Times New Roman" w:eastAsia="Calibri" w:hAnsi="Times New Roman" w:cs="Times New Roman"/>
          <w:bCs/>
          <w:color w:val="26282F"/>
          <w:sz w:val="28"/>
          <w:szCs w:val="28"/>
        </w:rPr>
        <w:t>№</w:t>
      </w:r>
      <w:r>
        <w:rPr>
          <w:rFonts w:ascii="Times New Roman" w:eastAsia="Calibri" w:hAnsi="Times New Roman" w:cs="Times New Roman"/>
          <w:bCs/>
          <w:color w:val="26282F"/>
          <w:sz w:val="28"/>
          <w:szCs w:val="28"/>
        </w:rPr>
        <w:t>259,</w:t>
      </w:r>
      <w:r w:rsidR="001D4253" w:rsidRPr="001D4253">
        <w:rPr>
          <w:rFonts w:ascii="Times New Roman" w:eastAsia="Calibri" w:hAnsi="Times New Roman" w:cs="Times New Roman"/>
          <w:bCs/>
          <w:color w:val="26282F"/>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w:t>
      </w:r>
      <w:r w:rsidR="00236744">
        <w:rPr>
          <w:rFonts w:ascii="Times New Roman" w:eastAsia="Calibri" w:hAnsi="Times New Roman" w:cs="Times New Roman"/>
          <w:bCs/>
          <w:color w:val="26282F"/>
          <w:sz w:val="28"/>
          <w:szCs w:val="28"/>
        </w:rPr>
        <w:t xml:space="preserve"> </w:t>
      </w:r>
      <w:r w:rsidR="001D4253" w:rsidRPr="001D4253">
        <w:rPr>
          <w:rFonts w:ascii="Times New Roman" w:eastAsia="Calibri" w:hAnsi="Times New Roman" w:cs="Times New Roman"/>
          <w:bCs/>
          <w:color w:val="26282F"/>
          <w:sz w:val="28"/>
          <w:szCs w:val="28"/>
        </w:rPr>
        <w:t xml:space="preserve">В разделе </w:t>
      </w:r>
      <w:r w:rsidR="001D4253" w:rsidRPr="001D4253">
        <w:rPr>
          <w:rFonts w:ascii="Times New Roman" w:eastAsia="Calibri" w:hAnsi="Times New Roman" w:cs="Times New Roman"/>
          <w:bCs/>
          <w:color w:val="26282F"/>
          <w:sz w:val="28"/>
          <w:szCs w:val="28"/>
          <w:lang w:val="en-US"/>
        </w:rPr>
        <w:t>V</w:t>
      </w:r>
      <w:r w:rsidR="001D4253" w:rsidRPr="001D4253">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w:t>
      </w:r>
      <w:r w:rsidR="001D4253">
        <w:rPr>
          <w:rFonts w:ascii="Times New Roman" w:eastAsia="Calibri" w:hAnsi="Times New Roman" w:cs="Times New Roman"/>
          <w:bCs/>
          <w:color w:val="26282F"/>
          <w:sz w:val="28"/>
          <w:szCs w:val="28"/>
        </w:rPr>
        <w:t xml:space="preserve"> </w:t>
      </w:r>
    </w:p>
    <w:p w:rsidR="001D4253" w:rsidRDefault="008D0A6C" w:rsidP="008D0A6C">
      <w:pPr>
        <w:spacing w:after="0"/>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Помимо этого, в п</w:t>
      </w:r>
      <w:r w:rsidR="001D4253" w:rsidRPr="001D4253">
        <w:rPr>
          <w:rFonts w:ascii="Times New Roman" w:eastAsia="Calibri" w:hAnsi="Times New Roman" w:cs="Times New Roman"/>
          <w:bCs/>
          <w:color w:val="26282F"/>
          <w:sz w:val="28"/>
          <w:szCs w:val="28"/>
        </w:rPr>
        <w:t xml:space="preserve">роекте </w:t>
      </w:r>
      <w:r w:rsidR="000A30F4">
        <w:rPr>
          <w:rFonts w:ascii="Times New Roman" w:eastAsia="Calibri" w:hAnsi="Times New Roman" w:cs="Times New Roman"/>
          <w:bCs/>
          <w:color w:val="26282F"/>
          <w:sz w:val="28"/>
          <w:szCs w:val="28"/>
        </w:rPr>
        <w:t>г</w:t>
      </w:r>
      <w:r w:rsidR="001D4253" w:rsidRPr="001D4253">
        <w:rPr>
          <w:rFonts w:ascii="Times New Roman" w:eastAsia="Calibri" w:hAnsi="Times New Roman" w:cs="Times New Roman"/>
          <w:bCs/>
          <w:color w:val="26282F"/>
          <w:sz w:val="28"/>
          <w:szCs w:val="28"/>
        </w:rPr>
        <w:t xml:space="preserve">оспрограммы также отсутствует экономический расчет предусматриваемых для реализации Госпрограммы </w:t>
      </w:r>
      <w:r>
        <w:rPr>
          <w:rFonts w:ascii="Times New Roman" w:eastAsia="Calibri" w:hAnsi="Times New Roman" w:cs="Times New Roman"/>
          <w:bCs/>
          <w:color w:val="26282F"/>
          <w:sz w:val="28"/>
          <w:szCs w:val="28"/>
        </w:rPr>
        <w:t xml:space="preserve">финансовых </w:t>
      </w:r>
      <w:r w:rsidR="001D4253" w:rsidRPr="001D4253">
        <w:rPr>
          <w:rFonts w:ascii="Times New Roman" w:eastAsia="Calibri" w:hAnsi="Times New Roman" w:cs="Times New Roman"/>
          <w:bCs/>
          <w:color w:val="26282F"/>
          <w:sz w:val="28"/>
          <w:szCs w:val="28"/>
        </w:rPr>
        <w:t>средств.</w:t>
      </w:r>
    </w:p>
    <w:p w:rsidR="00F063AE" w:rsidRPr="001D4253" w:rsidRDefault="00F063AE" w:rsidP="008D0A6C">
      <w:pPr>
        <w:autoSpaceDE w:val="0"/>
        <w:autoSpaceDN w:val="0"/>
        <w:adjustRightInd w:val="0"/>
        <w:spacing w:after="0" w:line="240" w:lineRule="auto"/>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Отсутствие расчетов стоимости планируемых мероприятий является существенным недостатком представленного Проекта </w:t>
      </w:r>
      <w:r w:rsidR="000A30F4">
        <w:rPr>
          <w:rFonts w:ascii="Times New Roman" w:eastAsia="Calibri" w:hAnsi="Times New Roman" w:cs="Times New Roman"/>
          <w:bCs/>
          <w:color w:val="26282F"/>
          <w:sz w:val="28"/>
          <w:szCs w:val="28"/>
        </w:rPr>
        <w:t>г</w:t>
      </w:r>
      <w:r>
        <w:rPr>
          <w:rFonts w:ascii="Times New Roman" w:eastAsia="Calibri" w:hAnsi="Times New Roman" w:cs="Times New Roman"/>
          <w:bCs/>
          <w:color w:val="26282F"/>
          <w:sz w:val="28"/>
          <w:szCs w:val="28"/>
        </w:rPr>
        <w:t>оспрограммы и не дает в</w:t>
      </w:r>
      <w:r w:rsidRPr="001D4253">
        <w:rPr>
          <w:rFonts w:ascii="Times New Roman" w:eastAsia="Calibri" w:hAnsi="Times New Roman" w:cs="Times New Roman"/>
          <w:bCs/>
          <w:color w:val="26282F"/>
          <w:sz w:val="28"/>
          <w:szCs w:val="28"/>
        </w:rPr>
        <w:t>озможности провести финансово-экономическую экспертизу в полном объеме.</w:t>
      </w:r>
    </w:p>
    <w:p w:rsidR="008D0A6C" w:rsidRPr="008D0A6C" w:rsidRDefault="008D0A6C" w:rsidP="008D0A6C">
      <w:pPr>
        <w:autoSpaceDE w:val="0"/>
        <w:autoSpaceDN w:val="0"/>
        <w:adjustRightInd w:val="0"/>
        <w:spacing w:after="0" w:line="240" w:lineRule="auto"/>
        <w:ind w:firstLine="714"/>
        <w:jc w:val="both"/>
        <w:rPr>
          <w:rFonts w:ascii="Times New Roman" w:eastAsia="Calibri" w:hAnsi="Times New Roman" w:cs="Times New Roman"/>
          <w:b/>
          <w:bCs/>
          <w:color w:val="26282F"/>
          <w:sz w:val="28"/>
          <w:szCs w:val="28"/>
        </w:rPr>
      </w:pPr>
      <w:r w:rsidRPr="008D0A6C">
        <w:rPr>
          <w:rFonts w:ascii="Times New Roman" w:eastAsia="Calibri" w:hAnsi="Times New Roman" w:cs="Times New Roman"/>
          <w:b/>
          <w:bCs/>
          <w:color w:val="26282F"/>
          <w:sz w:val="28"/>
          <w:szCs w:val="28"/>
        </w:rPr>
        <w:lastRenderedPageBreak/>
        <w:t>Выводы и предложения:</w:t>
      </w:r>
    </w:p>
    <w:p w:rsidR="001D4253" w:rsidRPr="001D4253" w:rsidRDefault="001D4253" w:rsidP="008D0A6C">
      <w:pPr>
        <w:autoSpaceDE w:val="0"/>
        <w:autoSpaceDN w:val="0"/>
        <w:adjustRightInd w:val="0"/>
        <w:spacing w:after="0" w:line="240" w:lineRule="auto"/>
        <w:ind w:firstLine="714"/>
        <w:jc w:val="both"/>
        <w:rPr>
          <w:rFonts w:ascii="Times New Roman" w:eastAsia="Calibri" w:hAnsi="Times New Roman" w:cs="Times New Roman"/>
          <w:bCs/>
          <w:color w:val="26282F"/>
          <w:sz w:val="28"/>
          <w:szCs w:val="28"/>
        </w:rPr>
      </w:pPr>
      <w:r w:rsidRPr="001D4253">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7D1480" w:rsidRPr="00236744" w:rsidRDefault="007D1480" w:rsidP="006B388C">
      <w:pPr>
        <w:ind w:firstLine="567"/>
        <w:rPr>
          <w:rFonts w:ascii="Times New Roman" w:hAnsi="Times New Roman" w:cs="Times New Roman"/>
          <w:b/>
          <w:sz w:val="28"/>
          <w:szCs w:val="28"/>
        </w:rPr>
      </w:pPr>
    </w:p>
    <w:sectPr w:rsidR="007D1480" w:rsidRPr="0023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9"/>
    <w:rsid w:val="000115A3"/>
    <w:rsid w:val="000A30F4"/>
    <w:rsid w:val="00171B1F"/>
    <w:rsid w:val="001D4253"/>
    <w:rsid w:val="00236744"/>
    <w:rsid w:val="002C1376"/>
    <w:rsid w:val="003C34BD"/>
    <w:rsid w:val="00402B6C"/>
    <w:rsid w:val="0041698A"/>
    <w:rsid w:val="004A3559"/>
    <w:rsid w:val="005B223E"/>
    <w:rsid w:val="00682A26"/>
    <w:rsid w:val="006B388C"/>
    <w:rsid w:val="006C6717"/>
    <w:rsid w:val="00713D30"/>
    <w:rsid w:val="007154A8"/>
    <w:rsid w:val="007521AC"/>
    <w:rsid w:val="007D1480"/>
    <w:rsid w:val="00893EE4"/>
    <w:rsid w:val="008B242E"/>
    <w:rsid w:val="008D0A6C"/>
    <w:rsid w:val="0099441B"/>
    <w:rsid w:val="00AA3E55"/>
    <w:rsid w:val="00B373F4"/>
    <w:rsid w:val="00BA57DC"/>
    <w:rsid w:val="00BC4C7C"/>
    <w:rsid w:val="00C15B1E"/>
    <w:rsid w:val="00D21E39"/>
    <w:rsid w:val="00D9535A"/>
    <w:rsid w:val="00EC1D63"/>
    <w:rsid w:val="00EC3B41"/>
    <w:rsid w:val="00ED5CC4"/>
    <w:rsid w:val="00F0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E3AC1-42E5-40D6-A6C7-B015B1D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3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7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aud-or1</dc:creator>
  <cp:keywords/>
  <dc:description/>
  <cp:lastModifiedBy>Делопроизводство ОКА</cp:lastModifiedBy>
  <cp:revision>20</cp:revision>
  <cp:lastPrinted>2020-04-29T16:15:00Z</cp:lastPrinted>
  <dcterms:created xsi:type="dcterms:W3CDTF">2018-03-05T14:54:00Z</dcterms:created>
  <dcterms:modified xsi:type="dcterms:W3CDTF">2021-09-24T09:39:00Z</dcterms:modified>
</cp:coreProperties>
</file>