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440" w:rsidRDefault="00987E28" w:rsidP="001446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87E28" w:rsidRDefault="00712440" w:rsidP="001446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экспе</w:t>
      </w:r>
      <w:r w:rsidR="00987E28">
        <w:rPr>
          <w:rFonts w:ascii="Times New Roman" w:hAnsi="Times New Roman" w:cs="Times New Roman"/>
          <w:b/>
          <w:sz w:val="28"/>
          <w:szCs w:val="28"/>
        </w:rPr>
        <w:t>ртно-аналитического мероприятия</w:t>
      </w:r>
    </w:p>
    <w:p w:rsidR="00195C35" w:rsidRDefault="00712440" w:rsidP="001446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«Мониторинг реализации </w:t>
      </w:r>
      <w:r w:rsidR="00195C35">
        <w:rPr>
          <w:rFonts w:ascii="Times New Roman" w:hAnsi="Times New Roman" w:cs="Times New Roman"/>
          <w:b/>
          <w:sz w:val="28"/>
          <w:szCs w:val="28"/>
        </w:rPr>
        <w:t>национальных проектов</w:t>
      </w:r>
    </w:p>
    <w:p w:rsidR="00712440" w:rsidRDefault="00195C35" w:rsidP="001446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712440">
        <w:rPr>
          <w:rFonts w:ascii="Times New Roman" w:hAnsi="Times New Roman" w:cs="Times New Roman"/>
          <w:b/>
          <w:sz w:val="28"/>
          <w:szCs w:val="28"/>
        </w:rPr>
        <w:t xml:space="preserve"> Республик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7124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Ингушетия </w:t>
      </w:r>
      <w:r w:rsidR="00712440">
        <w:rPr>
          <w:rFonts w:ascii="Times New Roman" w:hAnsi="Times New Roman" w:cs="Times New Roman"/>
          <w:b/>
          <w:sz w:val="28"/>
          <w:szCs w:val="28"/>
        </w:rPr>
        <w:t>за 2021 год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12440" w:rsidRDefault="00712440" w:rsidP="00144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440" w:rsidRDefault="00712440" w:rsidP="00144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C75">
        <w:rPr>
          <w:rFonts w:ascii="Times New Roman" w:hAnsi="Times New Roman" w:cs="Times New Roman"/>
          <w:sz w:val="28"/>
          <w:szCs w:val="28"/>
        </w:rPr>
        <w:t>Экспертно-аналитическое мероприятие проведено в соответствии со статьями 157, 268 Бюджетного кодекса РФ, со статьей 9 Федерального закона от 07.02.2011 г. №6-ФЗ «Об общих принципах организации и деятельности контрольно-счетных органов субъектов Российской Федерации и муниципальных образований», статьей 8 Закона Р</w:t>
      </w:r>
      <w:r>
        <w:rPr>
          <w:rFonts w:ascii="Times New Roman" w:hAnsi="Times New Roman" w:cs="Times New Roman"/>
          <w:sz w:val="28"/>
          <w:szCs w:val="28"/>
        </w:rPr>
        <w:t xml:space="preserve">еспублики Ингушетия </w:t>
      </w:r>
      <w:r w:rsidRPr="00480C75">
        <w:rPr>
          <w:rFonts w:ascii="Times New Roman" w:hAnsi="Times New Roman" w:cs="Times New Roman"/>
          <w:sz w:val="28"/>
          <w:szCs w:val="28"/>
        </w:rPr>
        <w:t>от 28.09.2011 г. №27-РЗ «О Контрольно-счетной палате Республики Ингушетия»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80C75">
        <w:rPr>
          <w:rFonts w:ascii="Times New Roman" w:hAnsi="Times New Roman" w:cs="Times New Roman"/>
          <w:sz w:val="28"/>
          <w:szCs w:val="28"/>
        </w:rPr>
        <w:t xml:space="preserve">Плана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480C75">
        <w:rPr>
          <w:rFonts w:ascii="Times New Roman" w:hAnsi="Times New Roman" w:cs="Times New Roman"/>
          <w:sz w:val="28"/>
          <w:szCs w:val="28"/>
        </w:rPr>
        <w:t>Контрольно-счетной палаты Р</w:t>
      </w:r>
      <w:r>
        <w:rPr>
          <w:rFonts w:ascii="Times New Roman" w:hAnsi="Times New Roman" w:cs="Times New Roman"/>
          <w:sz w:val="28"/>
          <w:szCs w:val="28"/>
        </w:rPr>
        <w:t xml:space="preserve">еспублики Ингушетия </w:t>
      </w:r>
      <w:r w:rsidRPr="00480C75">
        <w:rPr>
          <w:rFonts w:ascii="Times New Roman" w:hAnsi="Times New Roman" w:cs="Times New Roman"/>
          <w:sz w:val="28"/>
          <w:szCs w:val="28"/>
        </w:rPr>
        <w:t>на 202</w:t>
      </w:r>
      <w:r w:rsidR="00C00F2A">
        <w:rPr>
          <w:rFonts w:ascii="Times New Roman" w:hAnsi="Times New Roman" w:cs="Times New Roman"/>
          <w:sz w:val="28"/>
          <w:szCs w:val="28"/>
        </w:rPr>
        <w:t>2</w:t>
      </w:r>
      <w:r w:rsidR="0014464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12440" w:rsidRDefault="00712440" w:rsidP="001446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C75">
        <w:rPr>
          <w:rFonts w:ascii="Times New Roman" w:hAnsi="Times New Roman" w:cs="Times New Roman"/>
          <w:sz w:val="28"/>
          <w:szCs w:val="28"/>
        </w:rPr>
        <w:t xml:space="preserve">По результатам мониторинга </w:t>
      </w:r>
      <w:r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4269F3" w:rsidRDefault="004269F3" w:rsidP="001446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CCD" w:rsidRPr="003436AA" w:rsidRDefault="00121CCD" w:rsidP="001446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3436AA">
        <w:rPr>
          <w:rFonts w:ascii="Times New Roman" w:hAnsi="Times New Roman" w:cs="Times New Roman"/>
          <w:b/>
          <w:sz w:val="28"/>
          <w:szCs w:val="28"/>
        </w:rPr>
        <w:t>ациональн</w:t>
      </w:r>
      <w:r>
        <w:rPr>
          <w:rFonts w:ascii="Times New Roman" w:hAnsi="Times New Roman" w:cs="Times New Roman"/>
          <w:b/>
          <w:sz w:val="28"/>
          <w:szCs w:val="28"/>
        </w:rPr>
        <w:t>ый проект</w:t>
      </w:r>
      <w:r w:rsidRPr="003436AA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Демография</w:t>
      </w:r>
      <w:r w:rsidR="00144642">
        <w:rPr>
          <w:rFonts w:ascii="Times New Roman" w:hAnsi="Times New Roman" w:cs="Times New Roman"/>
          <w:b/>
          <w:sz w:val="28"/>
          <w:szCs w:val="28"/>
        </w:rPr>
        <w:t>»</w:t>
      </w:r>
    </w:p>
    <w:p w:rsidR="00121CCD" w:rsidRPr="004C77E8" w:rsidRDefault="00121CCD" w:rsidP="001446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CCD" w:rsidRDefault="00121CCD" w:rsidP="001446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AA2">
        <w:rPr>
          <w:rFonts w:ascii="Times New Roman" w:hAnsi="Times New Roman" w:cs="Times New Roman"/>
          <w:sz w:val="28"/>
          <w:szCs w:val="28"/>
        </w:rPr>
        <w:t>В рамках национального проекта «Демография» в Республике Ингушетия реализу</w:t>
      </w:r>
      <w:r w:rsidR="00B754B9">
        <w:rPr>
          <w:rFonts w:ascii="Times New Roman" w:hAnsi="Times New Roman" w:cs="Times New Roman"/>
          <w:sz w:val="28"/>
          <w:szCs w:val="28"/>
        </w:rPr>
        <w:t>ю</w:t>
      </w:r>
      <w:r w:rsidRPr="00BE4AA2">
        <w:rPr>
          <w:rFonts w:ascii="Times New Roman" w:hAnsi="Times New Roman" w:cs="Times New Roman"/>
          <w:sz w:val="28"/>
          <w:szCs w:val="28"/>
        </w:rPr>
        <w:t>тся 5 региональных проектов:</w:t>
      </w:r>
    </w:p>
    <w:p w:rsidR="00121CCD" w:rsidRPr="00F853F3" w:rsidRDefault="00121CCD" w:rsidP="00144642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53F3">
        <w:rPr>
          <w:rFonts w:ascii="Times New Roman" w:hAnsi="Times New Roman"/>
          <w:b/>
          <w:i/>
          <w:sz w:val="28"/>
          <w:szCs w:val="28"/>
        </w:rPr>
        <w:t>Региональный проект «Финансовая поддержка семей при рождении детей».</w:t>
      </w:r>
    </w:p>
    <w:p w:rsidR="00FD2F41" w:rsidRDefault="00121CCD" w:rsidP="00144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987">
        <w:rPr>
          <w:rFonts w:ascii="Times New Roman" w:hAnsi="Times New Roman" w:cs="Times New Roman"/>
          <w:sz w:val="28"/>
          <w:szCs w:val="28"/>
        </w:rPr>
        <w:t xml:space="preserve">Средства из федерального бюджета на реализацию регионального проекта доведены без подписания финансового соглашения. </w:t>
      </w:r>
    </w:p>
    <w:p w:rsidR="00121CCD" w:rsidRPr="008E30AA" w:rsidRDefault="00121CCD" w:rsidP="00144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987">
        <w:rPr>
          <w:rFonts w:ascii="Times New Roman" w:hAnsi="Times New Roman" w:cs="Times New Roman"/>
          <w:sz w:val="28"/>
          <w:szCs w:val="28"/>
        </w:rPr>
        <w:t xml:space="preserve">На 2021 год предусмотрено финансирование из федерального бюджета на сумму </w:t>
      </w:r>
      <w:r w:rsidR="0014464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689 </w:t>
      </w:r>
      <w:r w:rsidRPr="00FE4CC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094,9</w:t>
      </w:r>
      <w:r w:rsidRPr="00703987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Pr="008E30AA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144642">
        <w:rPr>
          <w:rFonts w:ascii="Times New Roman" w:hAnsi="Times New Roman" w:cs="Times New Roman"/>
          <w:sz w:val="28"/>
          <w:szCs w:val="28"/>
        </w:rPr>
        <w:t>1 января 2022 года</w:t>
      </w:r>
      <w:r w:rsidRPr="008E30AA">
        <w:rPr>
          <w:rFonts w:ascii="Times New Roman" w:hAnsi="Times New Roman" w:cs="Times New Roman"/>
          <w:sz w:val="28"/>
          <w:szCs w:val="28"/>
        </w:rPr>
        <w:t xml:space="preserve"> финансирование </w:t>
      </w:r>
      <w:r>
        <w:rPr>
          <w:rFonts w:ascii="Times New Roman" w:hAnsi="Times New Roman" w:cs="Times New Roman"/>
          <w:sz w:val="28"/>
          <w:szCs w:val="28"/>
        </w:rPr>
        <w:t xml:space="preserve">и кассовое исполнение </w:t>
      </w:r>
      <w:r w:rsidRPr="008E30AA">
        <w:rPr>
          <w:rFonts w:ascii="Times New Roman" w:hAnsi="Times New Roman" w:cs="Times New Roman"/>
          <w:sz w:val="28"/>
          <w:szCs w:val="28"/>
        </w:rPr>
        <w:t xml:space="preserve">по региональному проекту, согласно информации </w:t>
      </w:r>
      <w:r w:rsidRPr="008E30A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Мин</w:t>
      </w:r>
      <w:r w:rsidR="0014464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труда РИ</w:t>
      </w:r>
      <w:r w:rsidRPr="008E30A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E30AA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144642">
        <w:rPr>
          <w:rFonts w:ascii="Times New Roman" w:hAnsi="Times New Roman" w:cs="Times New Roman"/>
          <w:sz w:val="28"/>
          <w:szCs w:val="28"/>
        </w:rPr>
        <w:t>689 </w:t>
      </w:r>
      <w:r w:rsidRPr="00FE4CCC">
        <w:rPr>
          <w:rFonts w:ascii="Times New Roman" w:hAnsi="Times New Roman" w:cs="Times New Roman"/>
          <w:sz w:val="28"/>
          <w:szCs w:val="28"/>
        </w:rPr>
        <w:t>054,6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71A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71A">
        <w:rPr>
          <w:rFonts w:ascii="Times New Roman" w:hAnsi="Times New Roman" w:cs="Times New Roman"/>
          <w:sz w:val="28"/>
          <w:szCs w:val="28"/>
        </w:rPr>
        <w:t>руб.</w:t>
      </w:r>
    </w:p>
    <w:p w:rsidR="00FD2F41" w:rsidRDefault="00121CCD" w:rsidP="00144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B62">
        <w:rPr>
          <w:rFonts w:ascii="Times New Roman" w:hAnsi="Times New Roman" w:cs="Times New Roman"/>
          <w:sz w:val="28"/>
          <w:szCs w:val="28"/>
        </w:rPr>
        <w:t>Мин</w:t>
      </w:r>
      <w:r w:rsidR="004B0486">
        <w:rPr>
          <w:rFonts w:ascii="Times New Roman" w:hAnsi="Times New Roman" w:cs="Times New Roman"/>
          <w:sz w:val="28"/>
          <w:szCs w:val="28"/>
        </w:rPr>
        <w:t>труда России</w:t>
      </w:r>
      <w:r w:rsidRPr="00276B62">
        <w:rPr>
          <w:rFonts w:ascii="Times New Roman" w:hAnsi="Times New Roman" w:cs="Times New Roman"/>
          <w:sz w:val="28"/>
          <w:szCs w:val="28"/>
        </w:rPr>
        <w:t xml:space="preserve"> с </w:t>
      </w:r>
      <w:r w:rsidRPr="00276B6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Мин</w:t>
      </w:r>
      <w:r w:rsidR="004B048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труда </w:t>
      </w:r>
      <w:r w:rsidRPr="00276B6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Ингушети</w:t>
      </w:r>
      <w:r w:rsidR="004B048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</w:t>
      </w:r>
      <w:r w:rsidRPr="00276B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B62">
        <w:rPr>
          <w:rFonts w:ascii="Times New Roman" w:hAnsi="Times New Roman" w:cs="Times New Roman"/>
          <w:sz w:val="28"/>
          <w:szCs w:val="28"/>
        </w:rPr>
        <w:t>заключено Соглашение от 22.01.2019 г. №</w:t>
      </w:r>
      <w:r w:rsidR="00144642">
        <w:rPr>
          <w:rFonts w:ascii="Times New Roman" w:hAnsi="Times New Roman" w:cs="Times New Roman"/>
          <w:sz w:val="28"/>
          <w:szCs w:val="28"/>
        </w:rPr>
        <w:t> </w:t>
      </w:r>
      <w:r w:rsidRPr="00276B62">
        <w:rPr>
          <w:rFonts w:ascii="Times New Roman" w:hAnsi="Times New Roman" w:cs="Times New Roman"/>
          <w:sz w:val="28"/>
          <w:szCs w:val="28"/>
        </w:rPr>
        <w:t>149-2019-Р10091-1 (в редакции от 28.12.2020</w:t>
      </w:r>
      <w:r w:rsidR="00144642">
        <w:rPr>
          <w:rFonts w:ascii="Times New Roman" w:hAnsi="Times New Roman" w:cs="Times New Roman"/>
          <w:sz w:val="28"/>
          <w:szCs w:val="28"/>
        </w:rPr>
        <w:t> </w:t>
      </w:r>
      <w:r w:rsidRPr="00276B62">
        <w:rPr>
          <w:rStyle w:val="fontstyle01"/>
          <w:sz w:val="28"/>
          <w:szCs w:val="28"/>
        </w:rPr>
        <w:t>г.</w:t>
      </w:r>
      <w:r w:rsidRPr="00276B62">
        <w:rPr>
          <w:rFonts w:ascii="Times New Roman" w:hAnsi="Times New Roman" w:cs="Times New Roman"/>
          <w:sz w:val="28"/>
          <w:szCs w:val="28"/>
        </w:rPr>
        <w:t>) о реализации регионального проекта «</w:t>
      </w:r>
      <w:r w:rsidRPr="00276B62">
        <w:rPr>
          <w:rFonts w:ascii="Times New Roman" w:hAnsi="Times New Roman"/>
          <w:sz w:val="28"/>
          <w:szCs w:val="28"/>
        </w:rPr>
        <w:t>Финансовая поддержка семей при рождении детей</w:t>
      </w:r>
      <w:r w:rsidRPr="00276B62">
        <w:rPr>
          <w:rFonts w:ascii="Times New Roman" w:hAnsi="Times New Roman" w:cs="Times New Roman"/>
          <w:sz w:val="28"/>
          <w:szCs w:val="28"/>
        </w:rPr>
        <w:t xml:space="preserve"> (Республика Ингушетия)» на территории Республики Ингушетия, согласно которому </w:t>
      </w:r>
      <w:r w:rsidRPr="0027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предусмотрено предоставление нуждающимся семьям ежемесячных выплат в связи с рождением (усыновлением) первого ребенка за счет субвенций из федерального бюджета.</w:t>
      </w:r>
    </w:p>
    <w:p w:rsidR="00121CCD" w:rsidRDefault="00121CCD" w:rsidP="00144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4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отчетную дату </w:t>
      </w:r>
      <w:r w:rsidRPr="0027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оказана поддержка семьям в сумме </w:t>
      </w:r>
      <w:r w:rsidRPr="00FE4CCC">
        <w:rPr>
          <w:rFonts w:ascii="Times New Roman" w:hAnsi="Times New Roman" w:cs="Times New Roman"/>
          <w:sz w:val="28"/>
          <w:szCs w:val="28"/>
        </w:rPr>
        <w:t>689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E4CCC">
        <w:rPr>
          <w:rFonts w:ascii="Times New Roman" w:hAnsi="Times New Roman" w:cs="Times New Roman"/>
          <w:sz w:val="28"/>
          <w:szCs w:val="28"/>
        </w:rPr>
        <w:t>054,6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276B62">
        <w:rPr>
          <w:rFonts w:ascii="Times New Roman" w:hAnsi="Times New Roman" w:cs="Times New Roman"/>
          <w:sz w:val="28"/>
          <w:szCs w:val="28"/>
        </w:rPr>
        <w:t xml:space="preserve"> </w:t>
      </w:r>
      <w:r w:rsidRPr="0027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E4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99,9</w:t>
      </w:r>
      <w:r w:rsidR="00144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E4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предусмотренных годовых бюджетных назначений).</w:t>
      </w:r>
    </w:p>
    <w:p w:rsidR="00121CCD" w:rsidRPr="00493DF9" w:rsidRDefault="00121CCD" w:rsidP="00493DF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3DF9">
        <w:rPr>
          <w:rFonts w:ascii="Times New Roman" w:hAnsi="Times New Roman"/>
          <w:b/>
          <w:i/>
          <w:sz w:val="28"/>
          <w:szCs w:val="28"/>
        </w:rPr>
        <w:t>Региональный проект «Содействие занятости женщин - создание условий дошкольного образования для детей в возрасте до трех лет».</w:t>
      </w:r>
    </w:p>
    <w:p w:rsidR="00121CCD" w:rsidRPr="00933298" w:rsidRDefault="00121CCD" w:rsidP="00144642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3298">
        <w:rPr>
          <w:rFonts w:ascii="Times New Roman" w:hAnsi="Times New Roman" w:cs="Times New Roman"/>
          <w:color w:val="000000"/>
          <w:sz w:val="28"/>
          <w:szCs w:val="28"/>
        </w:rPr>
        <w:t>Министерством просвещения Р</w:t>
      </w:r>
      <w:r w:rsidR="004B0486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933298">
        <w:rPr>
          <w:rFonts w:ascii="Times New Roman" w:hAnsi="Times New Roman" w:cs="Times New Roman"/>
          <w:color w:val="000000"/>
          <w:sz w:val="28"/>
          <w:szCs w:val="28"/>
        </w:rPr>
        <w:t xml:space="preserve"> с Правительством Р</w:t>
      </w:r>
      <w:r w:rsidR="004B04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33298">
        <w:rPr>
          <w:rFonts w:ascii="Times New Roman" w:hAnsi="Times New Roman" w:cs="Times New Roman"/>
          <w:color w:val="000000"/>
          <w:sz w:val="28"/>
          <w:szCs w:val="28"/>
        </w:rPr>
        <w:t xml:space="preserve"> заключено Соглашение от </w:t>
      </w:r>
      <w:r w:rsidR="00144642">
        <w:rPr>
          <w:rFonts w:ascii="Times New Roman" w:hAnsi="Times New Roman" w:cs="Times New Roman"/>
          <w:color w:val="000000"/>
          <w:sz w:val="28"/>
          <w:szCs w:val="28"/>
        </w:rPr>
        <w:t>06.02.2019 г. № </w:t>
      </w:r>
      <w:r w:rsidRPr="00933298">
        <w:rPr>
          <w:rFonts w:ascii="Times New Roman" w:hAnsi="Times New Roman" w:cs="Times New Roman"/>
          <w:color w:val="000000"/>
          <w:sz w:val="28"/>
          <w:szCs w:val="28"/>
        </w:rPr>
        <w:t>073-09-2019-124</w:t>
      </w:r>
      <w:r w:rsidRPr="00933298">
        <w:t xml:space="preserve"> </w:t>
      </w:r>
      <w:r w:rsidRPr="00933298"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Pr="00933298">
        <w:rPr>
          <w:rFonts w:ascii="Times New Roman" w:hAnsi="Times New Roman" w:cs="Times New Roman"/>
          <w:color w:val="000000"/>
          <w:sz w:val="28"/>
          <w:szCs w:val="28"/>
        </w:rPr>
        <w:t>от 24</w:t>
      </w:r>
      <w:r w:rsidR="00144642">
        <w:rPr>
          <w:rFonts w:ascii="Times New Roman" w:hAnsi="Times New Roman" w:cs="Times New Roman"/>
          <w:color w:val="000000"/>
          <w:sz w:val="28"/>
          <w:szCs w:val="28"/>
        </w:rPr>
        <w:t>.08.</w:t>
      </w:r>
      <w:r w:rsidRPr="00933298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="00144642">
        <w:rPr>
          <w:rFonts w:ascii="Times New Roman" w:hAnsi="Times New Roman" w:cs="Times New Roman"/>
          <w:color w:val="000000"/>
          <w:sz w:val="28"/>
          <w:szCs w:val="28"/>
        </w:rPr>
        <w:t> г. № </w:t>
      </w:r>
      <w:r w:rsidRPr="00933298">
        <w:rPr>
          <w:rFonts w:ascii="Times New Roman" w:hAnsi="Times New Roman" w:cs="Times New Roman"/>
          <w:color w:val="000000"/>
          <w:sz w:val="28"/>
          <w:szCs w:val="28"/>
        </w:rPr>
        <w:t xml:space="preserve">073-09-2019-124/13) о предоставлении субсидии из федерального бюджета бюджету Республики Ингушетия на софинансирование расходных обязательств субъектов Российской Федерации, возникающих при реализации государственных программ субъектов Российской Федерации, связанных с реализацией мероприятий по созданию в субъектах Российской Федерации дополнительных мест для детей в возрасте от 1,5 до 3 лет в образовательных </w:t>
      </w:r>
      <w:r w:rsidRPr="0093329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организациях, осуществляющих образовательную деятельность по образовательным программам дошкольного образования, согласно которому в 2021 году предусмотрено финансирование в сумме </w:t>
      </w:r>
      <w:r w:rsidRPr="00933298">
        <w:rPr>
          <w:rStyle w:val="fontstyle01"/>
          <w:sz w:val="28"/>
          <w:szCs w:val="28"/>
        </w:rPr>
        <w:t>1</w:t>
      </w:r>
      <w:r w:rsidR="00144642">
        <w:rPr>
          <w:rStyle w:val="fontstyle01"/>
          <w:sz w:val="28"/>
          <w:szCs w:val="28"/>
        </w:rPr>
        <w:t> </w:t>
      </w:r>
      <w:r w:rsidRPr="00933298">
        <w:rPr>
          <w:rStyle w:val="fontstyle01"/>
          <w:sz w:val="28"/>
          <w:szCs w:val="28"/>
        </w:rPr>
        <w:t>204</w:t>
      </w:r>
      <w:r w:rsidR="00144642">
        <w:rPr>
          <w:rStyle w:val="fontstyle01"/>
          <w:sz w:val="28"/>
          <w:szCs w:val="28"/>
        </w:rPr>
        <w:t> </w:t>
      </w:r>
      <w:r w:rsidRPr="00933298">
        <w:rPr>
          <w:rStyle w:val="fontstyle01"/>
          <w:sz w:val="28"/>
          <w:szCs w:val="28"/>
        </w:rPr>
        <w:t>114,5 тыс. руб. (в том числе</w:t>
      </w:r>
      <w:r w:rsidR="00144642">
        <w:rPr>
          <w:rStyle w:val="fontstyle01"/>
          <w:sz w:val="28"/>
          <w:szCs w:val="28"/>
        </w:rPr>
        <w:t>:</w:t>
      </w:r>
      <w:r w:rsidRPr="00933298">
        <w:rPr>
          <w:rStyle w:val="fontstyle01"/>
          <w:sz w:val="28"/>
          <w:szCs w:val="28"/>
        </w:rPr>
        <w:t xml:space="preserve"> из федерального бюджета </w:t>
      </w:r>
      <w:r w:rsidR="00144642">
        <w:rPr>
          <w:rStyle w:val="fontstyle01"/>
          <w:sz w:val="28"/>
          <w:szCs w:val="28"/>
        </w:rPr>
        <w:t xml:space="preserve">– </w:t>
      </w:r>
      <w:r w:rsidRPr="00933298">
        <w:rPr>
          <w:rStyle w:val="fontstyle01"/>
          <w:sz w:val="28"/>
          <w:szCs w:val="28"/>
        </w:rPr>
        <w:t>1</w:t>
      </w:r>
      <w:r w:rsidR="00144642">
        <w:rPr>
          <w:rStyle w:val="fontstyle01"/>
          <w:sz w:val="28"/>
          <w:szCs w:val="28"/>
        </w:rPr>
        <w:t> </w:t>
      </w:r>
      <w:r w:rsidRPr="00933298">
        <w:rPr>
          <w:rStyle w:val="fontstyle01"/>
          <w:sz w:val="28"/>
          <w:szCs w:val="28"/>
        </w:rPr>
        <w:t>192</w:t>
      </w:r>
      <w:r w:rsidR="00144642">
        <w:rPr>
          <w:rStyle w:val="fontstyle01"/>
          <w:sz w:val="28"/>
          <w:szCs w:val="28"/>
        </w:rPr>
        <w:t> </w:t>
      </w:r>
      <w:r w:rsidRPr="00933298">
        <w:rPr>
          <w:rStyle w:val="fontstyle01"/>
          <w:sz w:val="28"/>
          <w:szCs w:val="28"/>
        </w:rPr>
        <w:t>073,4 тыс. руб.</w:t>
      </w:r>
      <w:r w:rsidR="00144642">
        <w:rPr>
          <w:rStyle w:val="fontstyle01"/>
          <w:sz w:val="28"/>
          <w:szCs w:val="28"/>
        </w:rPr>
        <w:t>, из</w:t>
      </w:r>
      <w:r w:rsidRPr="00933298">
        <w:rPr>
          <w:rStyle w:val="fontstyle01"/>
          <w:sz w:val="28"/>
          <w:szCs w:val="28"/>
        </w:rPr>
        <w:t xml:space="preserve"> республиканского бюджета </w:t>
      </w:r>
      <w:r>
        <w:rPr>
          <w:rStyle w:val="fontstyle01"/>
          <w:sz w:val="28"/>
          <w:szCs w:val="28"/>
        </w:rPr>
        <w:t>–</w:t>
      </w:r>
      <w:r w:rsidRPr="00933298">
        <w:rPr>
          <w:rStyle w:val="fontstyle01"/>
          <w:sz w:val="28"/>
          <w:szCs w:val="28"/>
        </w:rPr>
        <w:t xml:space="preserve"> 12</w:t>
      </w:r>
      <w:r w:rsidR="00144642">
        <w:rPr>
          <w:rStyle w:val="fontstyle01"/>
          <w:sz w:val="28"/>
          <w:szCs w:val="28"/>
        </w:rPr>
        <w:t> </w:t>
      </w:r>
      <w:r w:rsidRPr="00933298">
        <w:rPr>
          <w:rStyle w:val="fontstyle01"/>
          <w:sz w:val="28"/>
          <w:szCs w:val="28"/>
        </w:rPr>
        <w:t>041,1 тыс. руб.). По информации</w:t>
      </w:r>
      <w:r w:rsidR="00144642">
        <w:rPr>
          <w:rStyle w:val="fontstyle01"/>
          <w:sz w:val="28"/>
          <w:szCs w:val="28"/>
        </w:rPr>
        <w:t xml:space="preserve"> Минтруда РИ, на начало текущего года</w:t>
      </w:r>
      <w:r w:rsidRPr="00933298">
        <w:rPr>
          <w:rStyle w:val="fontstyle01"/>
          <w:sz w:val="28"/>
          <w:szCs w:val="28"/>
        </w:rPr>
        <w:t xml:space="preserve"> финансирование и кассовое исполнение составило 998</w:t>
      </w:r>
      <w:r w:rsidR="00144642">
        <w:rPr>
          <w:rStyle w:val="fontstyle01"/>
          <w:sz w:val="28"/>
          <w:szCs w:val="28"/>
        </w:rPr>
        <w:t> </w:t>
      </w:r>
      <w:r>
        <w:rPr>
          <w:rStyle w:val="fontstyle01"/>
          <w:sz w:val="28"/>
          <w:szCs w:val="28"/>
        </w:rPr>
        <w:t>052,</w:t>
      </w:r>
      <w:r w:rsidRPr="00933298">
        <w:rPr>
          <w:rStyle w:val="fontstyle01"/>
          <w:sz w:val="28"/>
          <w:szCs w:val="28"/>
        </w:rPr>
        <w:t>1 тыс. руб. (82,8</w:t>
      </w:r>
      <w:r w:rsidR="00144642">
        <w:rPr>
          <w:rStyle w:val="fontstyle01"/>
          <w:sz w:val="28"/>
          <w:szCs w:val="28"/>
        </w:rPr>
        <w:t> </w:t>
      </w:r>
      <w:r w:rsidRPr="00933298">
        <w:rPr>
          <w:rStyle w:val="fontstyle01"/>
          <w:sz w:val="28"/>
          <w:szCs w:val="28"/>
        </w:rPr>
        <w:t>% от предусмотренных бюджетных средств).</w:t>
      </w:r>
    </w:p>
    <w:p w:rsidR="00121CCD" w:rsidRPr="00145DA1" w:rsidRDefault="00BF5D4E" w:rsidP="0014464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21CCD" w:rsidRPr="00933298">
        <w:rPr>
          <w:rFonts w:ascii="Times New Roman" w:hAnsi="Times New Roman" w:cs="Times New Roman"/>
          <w:color w:val="000000"/>
          <w:sz w:val="28"/>
          <w:szCs w:val="28"/>
        </w:rPr>
        <w:t xml:space="preserve"> 2021 году было запланировано строительство 9 детских садов (в том числе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121CCD" w:rsidRPr="00933298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="00F20C80">
        <w:rPr>
          <w:rFonts w:ascii="Times New Roman" w:hAnsi="Times New Roman" w:cs="Times New Roman"/>
          <w:color w:val="000000"/>
          <w:sz w:val="28"/>
          <w:szCs w:val="28"/>
        </w:rPr>
        <w:t>-х</w:t>
      </w:r>
      <w:r w:rsidR="00121CCD" w:rsidRPr="00933298">
        <w:rPr>
          <w:rFonts w:ascii="Times New Roman" w:hAnsi="Times New Roman" w:cs="Times New Roman"/>
          <w:color w:val="000000"/>
          <w:sz w:val="28"/>
          <w:szCs w:val="28"/>
        </w:rPr>
        <w:t xml:space="preserve"> переходящих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121CCD" w:rsidRPr="00933298">
        <w:rPr>
          <w:rFonts w:ascii="Times New Roman" w:hAnsi="Times New Roman" w:cs="Times New Roman"/>
          <w:color w:val="000000"/>
          <w:sz w:val="28"/>
          <w:szCs w:val="28"/>
        </w:rPr>
        <w:t xml:space="preserve">прошлого года </w:t>
      </w:r>
      <w:r w:rsidRPr="00933298">
        <w:rPr>
          <w:rFonts w:ascii="Times New Roman" w:hAnsi="Times New Roman" w:cs="Times New Roman"/>
          <w:color w:val="000000"/>
          <w:sz w:val="28"/>
          <w:szCs w:val="28"/>
        </w:rPr>
        <w:t>объект</w:t>
      </w:r>
      <w:r w:rsidR="00F20C80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9332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1CCD" w:rsidRPr="00933298">
        <w:rPr>
          <w:rFonts w:ascii="Times New Roman" w:hAnsi="Times New Roman" w:cs="Times New Roman"/>
          <w:color w:val="000000"/>
          <w:sz w:val="28"/>
          <w:szCs w:val="28"/>
        </w:rPr>
        <w:t>в с.п. Инарки и г. Назран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121CCD" w:rsidRPr="00933298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="00121CCD" w:rsidRPr="0093329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заказчиком которых выступает </w:t>
      </w:r>
      <w:r w:rsidR="00121CCD" w:rsidRPr="00933298">
        <w:rPr>
          <w:rFonts w:ascii="Times New Roman" w:hAnsi="Times New Roman" w:cs="Times New Roman"/>
          <w:sz w:val="28"/>
          <w:szCs w:val="28"/>
        </w:rPr>
        <w:t>Мин</w:t>
      </w:r>
      <w:r>
        <w:rPr>
          <w:rFonts w:ascii="Times New Roman" w:hAnsi="Times New Roman" w:cs="Times New Roman"/>
          <w:sz w:val="28"/>
          <w:szCs w:val="28"/>
        </w:rPr>
        <w:t>строй РИ</w:t>
      </w:r>
      <w:r w:rsidR="00121CCD" w:rsidRPr="0093329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45D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0C80" w:rsidRPr="00145DA1">
        <w:rPr>
          <w:rFonts w:ascii="Times New Roman" w:hAnsi="Times New Roman" w:cs="Times New Roman"/>
          <w:color w:val="000000"/>
          <w:sz w:val="28"/>
          <w:szCs w:val="28"/>
        </w:rPr>
        <w:t>По итогам истекшего года</w:t>
      </w:r>
      <w:r w:rsidR="00F20C80" w:rsidRPr="00145DA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</w:t>
      </w:r>
      <w:r w:rsidR="00121CCD" w:rsidRPr="00145DA1">
        <w:rPr>
          <w:rFonts w:ascii="Times New Roman" w:hAnsi="Times New Roman"/>
          <w:i/>
          <w:sz w:val="28"/>
          <w:szCs w:val="28"/>
        </w:rPr>
        <w:t>оказатель не исполнен.</w:t>
      </w:r>
    </w:p>
    <w:p w:rsidR="00121CCD" w:rsidRDefault="00121CCD" w:rsidP="00144642">
      <w:pPr>
        <w:tabs>
          <w:tab w:val="left" w:pos="1134"/>
        </w:tabs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B94A82">
        <w:rPr>
          <w:rFonts w:ascii="Times New Roman" w:hAnsi="Times New Roman"/>
          <w:sz w:val="28"/>
          <w:szCs w:val="28"/>
        </w:rPr>
        <w:t>Кроме того, Министерством просвещения Р</w:t>
      </w:r>
      <w:r w:rsidR="00E1579B">
        <w:rPr>
          <w:rFonts w:ascii="Times New Roman" w:hAnsi="Times New Roman"/>
          <w:sz w:val="28"/>
          <w:szCs w:val="28"/>
        </w:rPr>
        <w:t>Ф</w:t>
      </w:r>
      <w:r w:rsidRPr="00B94A82">
        <w:rPr>
          <w:rFonts w:ascii="Times New Roman" w:hAnsi="Times New Roman"/>
          <w:sz w:val="28"/>
          <w:szCs w:val="28"/>
        </w:rPr>
        <w:t xml:space="preserve"> </w:t>
      </w:r>
      <w:r w:rsidRPr="00B94A82">
        <w:rPr>
          <w:rFonts w:ascii="Times New Roman" w:hAnsi="Times New Roman" w:cs="Times New Roman"/>
          <w:color w:val="000000"/>
          <w:sz w:val="28"/>
          <w:szCs w:val="28"/>
        </w:rPr>
        <w:t>с Правительством Р</w:t>
      </w:r>
      <w:r w:rsidR="00E1579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94A82">
        <w:rPr>
          <w:rFonts w:ascii="Times New Roman" w:hAnsi="Times New Roman" w:cs="Times New Roman"/>
          <w:color w:val="000000"/>
          <w:sz w:val="28"/>
          <w:szCs w:val="28"/>
        </w:rPr>
        <w:t xml:space="preserve"> заключено Соглашение от 21.12.2020</w:t>
      </w:r>
      <w:r w:rsidR="004B048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94A82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B94A82">
        <w:rPr>
          <w:sz w:val="28"/>
          <w:szCs w:val="28"/>
        </w:rPr>
        <w:t xml:space="preserve"> </w:t>
      </w:r>
      <w:r w:rsidRPr="00B94A82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4B048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94A82">
        <w:rPr>
          <w:rFonts w:ascii="Times New Roman" w:hAnsi="Times New Roman" w:cs="Times New Roman"/>
          <w:color w:val="000000"/>
          <w:sz w:val="28"/>
          <w:szCs w:val="28"/>
        </w:rPr>
        <w:t>073-09-2021-391</w:t>
      </w:r>
      <w:r w:rsidRPr="00B94A82">
        <w:rPr>
          <w:sz w:val="28"/>
          <w:szCs w:val="28"/>
        </w:rPr>
        <w:t xml:space="preserve"> </w:t>
      </w:r>
      <w:r w:rsidRPr="00B94A82">
        <w:rPr>
          <w:rStyle w:val="fontstyle01"/>
          <w:sz w:val="28"/>
          <w:szCs w:val="28"/>
        </w:rPr>
        <w:t>о предоставлении субсидии из федерального бюджета бюджетам Республики Ингушетия на софинансирование расходных обязательств субъектов Российской Федерации, возникающих при реализации государственных программ субъектов Российской Федерации, связанных с реализацией мероприятий по созданию в субъектах Российской Федерации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детьми, в рамках реализации государственной программы Российской Федерации «Развитие образования»</w:t>
      </w:r>
      <w:r w:rsidRPr="00B94A82">
        <w:rPr>
          <w:rFonts w:ascii="Times New Roman" w:hAnsi="Times New Roman" w:cs="Times New Roman"/>
          <w:color w:val="000000"/>
          <w:sz w:val="28"/>
          <w:szCs w:val="28"/>
        </w:rPr>
        <w:t>, согласно которому в 2021 году предусмотрено финансирование в сумме 1 234,0</w:t>
      </w:r>
      <w:r w:rsidRPr="00B94A82">
        <w:rPr>
          <w:rStyle w:val="fontstyle01"/>
          <w:sz w:val="28"/>
          <w:szCs w:val="28"/>
        </w:rPr>
        <w:t xml:space="preserve"> тыс. руб. (в том числе из федерального бюджета 1</w:t>
      </w:r>
      <w:r w:rsidR="00E1579B">
        <w:rPr>
          <w:rStyle w:val="fontstyle01"/>
          <w:sz w:val="28"/>
          <w:szCs w:val="28"/>
        </w:rPr>
        <w:t> </w:t>
      </w:r>
      <w:r w:rsidRPr="00B94A82">
        <w:rPr>
          <w:rStyle w:val="fontstyle01"/>
          <w:sz w:val="28"/>
          <w:szCs w:val="28"/>
        </w:rPr>
        <w:t>221,7 тыс. руб. и из республиканского бюджета – 12,3 тыс. руб.).</w:t>
      </w:r>
    </w:p>
    <w:p w:rsidR="00121CCD" w:rsidRDefault="00E1579B" w:rsidP="00144642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01"/>
          <w:sz w:val="28"/>
          <w:szCs w:val="28"/>
        </w:rPr>
        <w:t xml:space="preserve">На конец года </w:t>
      </w:r>
      <w:r w:rsidR="00121CCD" w:rsidRPr="00933298">
        <w:rPr>
          <w:rStyle w:val="fontstyle01"/>
          <w:sz w:val="28"/>
          <w:szCs w:val="28"/>
        </w:rPr>
        <w:t xml:space="preserve">финансирование и кассовое </w:t>
      </w:r>
      <w:r w:rsidR="00121CCD">
        <w:rPr>
          <w:rStyle w:val="fontstyle01"/>
          <w:sz w:val="28"/>
          <w:szCs w:val="28"/>
        </w:rPr>
        <w:t>исполнение произведено в полном объеме</w:t>
      </w:r>
      <w:r>
        <w:rPr>
          <w:rStyle w:val="fontstyle01"/>
          <w:sz w:val="28"/>
          <w:szCs w:val="28"/>
        </w:rPr>
        <w:t>. В</w:t>
      </w:r>
      <w:r w:rsidR="00121CCD">
        <w:rPr>
          <w:rFonts w:ascii="Times New Roman" w:hAnsi="Times New Roman"/>
          <w:sz w:val="28"/>
          <w:szCs w:val="28"/>
        </w:rPr>
        <w:t xml:space="preserve"> рамках данного соглашения в </w:t>
      </w:r>
      <w:r w:rsidR="00121CCD" w:rsidRPr="00B94A82">
        <w:rPr>
          <w:rFonts w:ascii="Times New Roman" w:hAnsi="Times New Roman"/>
          <w:sz w:val="28"/>
          <w:szCs w:val="28"/>
        </w:rPr>
        <w:t xml:space="preserve">действующем </w:t>
      </w:r>
      <w:r w:rsidR="00121CCD">
        <w:rPr>
          <w:rFonts w:ascii="Times New Roman" w:hAnsi="Times New Roman"/>
          <w:sz w:val="28"/>
          <w:szCs w:val="28"/>
        </w:rPr>
        <w:t xml:space="preserve">детском </w:t>
      </w:r>
      <w:r w:rsidR="00121CCD" w:rsidRPr="00B94A82">
        <w:rPr>
          <w:rFonts w:ascii="Times New Roman" w:hAnsi="Times New Roman"/>
          <w:sz w:val="28"/>
          <w:szCs w:val="28"/>
        </w:rPr>
        <w:t>сад</w:t>
      </w:r>
      <w:r w:rsidR="00121CCD">
        <w:rPr>
          <w:rFonts w:ascii="Times New Roman" w:hAnsi="Times New Roman"/>
          <w:sz w:val="28"/>
          <w:szCs w:val="28"/>
        </w:rPr>
        <w:t>у</w:t>
      </w:r>
      <w:r w:rsidR="00121CCD" w:rsidRPr="00B94A82">
        <w:rPr>
          <w:rFonts w:ascii="Times New Roman" w:hAnsi="Times New Roman"/>
          <w:sz w:val="28"/>
          <w:szCs w:val="28"/>
        </w:rPr>
        <w:t xml:space="preserve"> в г.</w:t>
      </w:r>
      <w:r>
        <w:rPr>
          <w:rFonts w:ascii="Times New Roman" w:hAnsi="Times New Roman"/>
          <w:sz w:val="28"/>
          <w:szCs w:val="28"/>
        </w:rPr>
        <w:t> </w:t>
      </w:r>
      <w:r w:rsidR="00121CCD" w:rsidRPr="00B94A82">
        <w:rPr>
          <w:rFonts w:ascii="Times New Roman" w:hAnsi="Times New Roman"/>
          <w:sz w:val="28"/>
          <w:szCs w:val="28"/>
        </w:rPr>
        <w:t>Карабулак созданы дополнительно десять мест</w:t>
      </w:r>
      <w:r w:rsidR="00121CCD">
        <w:rPr>
          <w:rFonts w:ascii="Times New Roman" w:hAnsi="Times New Roman"/>
          <w:sz w:val="28"/>
          <w:szCs w:val="28"/>
        </w:rPr>
        <w:t>. Показатель исполнен.</w:t>
      </w:r>
    </w:p>
    <w:p w:rsidR="00121CCD" w:rsidRPr="00493DF9" w:rsidRDefault="00121CCD" w:rsidP="00F970D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3DF9">
        <w:rPr>
          <w:rFonts w:ascii="Times New Roman" w:hAnsi="Times New Roman"/>
          <w:b/>
          <w:i/>
          <w:sz w:val="28"/>
          <w:szCs w:val="28"/>
        </w:rPr>
        <w:t>Региональный проект «</w:t>
      </w:r>
      <w:r w:rsidRPr="00493DF9">
        <w:rPr>
          <w:rStyle w:val="fontstyle01"/>
          <w:b/>
          <w:i/>
          <w:sz w:val="28"/>
          <w:szCs w:val="28"/>
        </w:rPr>
        <w:t>Разработка и реализация программы системной поддержки и повышения качества жизни граждан старшего поколения»</w:t>
      </w:r>
      <w:r w:rsidRPr="00493DF9">
        <w:rPr>
          <w:rFonts w:ascii="Times New Roman" w:hAnsi="Times New Roman"/>
          <w:b/>
          <w:i/>
          <w:sz w:val="28"/>
          <w:szCs w:val="28"/>
        </w:rPr>
        <w:t>.</w:t>
      </w:r>
    </w:p>
    <w:p w:rsidR="00121CCD" w:rsidRPr="002648E9" w:rsidRDefault="00121CCD" w:rsidP="001446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8E9">
        <w:rPr>
          <w:rStyle w:val="fontstyle01"/>
          <w:sz w:val="28"/>
          <w:szCs w:val="28"/>
        </w:rPr>
        <w:t xml:space="preserve">Министерством здравоохранения Российской Федерации и Правительством Республики Ингушетия заключено Соглашение от 08.02.2019 г. № 056-17-2019-006 (в редакции от </w:t>
      </w:r>
      <w:r w:rsidRPr="002648E9">
        <w:rPr>
          <w:rFonts w:ascii="Times New Roman" w:hAnsi="Times New Roman" w:cs="Times New Roman"/>
          <w:color w:val="000000"/>
          <w:sz w:val="28"/>
          <w:szCs w:val="28"/>
        </w:rPr>
        <w:t xml:space="preserve">29.12.2019 г. </w:t>
      </w:r>
      <w:r w:rsidRPr="002648E9">
        <w:rPr>
          <w:rStyle w:val="fontstyle01"/>
          <w:sz w:val="28"/>
          <w:szCs w:val="28"/>
        </w:rPr>
        <w:t>№ 056-17-2019-006/3)</w:t>
      </w:r>
      <w:r w:rsidRPr="002648E9">
        <w:t xml:space="preserve"> </w:t>
      </w:r>
      <w:r w:rsidRPr="002648E9">
        <w:rPr>
          <w:rStyle w:val="fontstyle01"/>
          <w:sz w:val="28"/>
          <w:szCs w:val="28"/>
        </w:rPr>
        <w:t>о предоставлении иного межбюджетного трансферта из федерального бюджета бюджету субъекта Российской Федерации в сумме 90,6 тыс. руб. Данное финансирование предусмотрено на</w:t>
      </w:r>
      <w:r w:rsidRPr="002648E9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обслуживания.</w:t>
      </w:r>
    </w:p>
    <w:p w:rsidR="00121CCD" w:rsidRPr="002648E9" w:rsidRDefault="00121CCD" w:rsidP="00144642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2648E9">
        <w:rPr>
          <w:rStyle w:val="fontstyle01"/>
          <w:sz w:val="28"/>
          <w:szCs w:val="28"/>
        </w:rPr>
        <w:t>По состоянию на 01.</w:t>
      </w:r>
      <w:r>
        <w:rPr>
          <w:rStyle w:val="fontstyle01"/>
          <w:sz w:val="28"/>
          <w:szCs w:val="28"/>
        </w:rPr>
        <w:t>01</w:t>
      </w:r>
      <w:r w:rsidRPr="002648E9">
        <w:rPr>
          <w:rStyle w:val="fontstyle01"/>
          <w:sz w:val="28"/>
          <w:szCs w:val="28"/>
        </w:rPr>
        <w:t>.202</w:t>
      </w:r>
      <w:r>
        <w:rPr>
          <w:rStyle w:val="fontstyle01"/>
          <w:sz w:val="28"/>
          <w:szCs w:val="28"/>
        </w:rPr>
        <w:t>2</w:t>
      </w:r>
      <w:r w:rsidR="00493DF9">
        <w:rPr>
          <w:rStyle w:val="fontstyle01"/>
          <w:sz w:val="28"/>
          <w:szCs w:val="28"/>
        </w:rPr>
        <w:t> </w:t>
      </w:r>
      <w:r w:rsidRPr="002648E9">
        <w:rPr>
          <w:rStyle w:val="fontstyle01"/>
          <w:sz w:val="28"/>
          <w:szCs w:val="28"/>
        </w:rPr>
        <w:t>г. финансирование и кассовое исполнение отсутствуют.</w:t>
      </w:r>
    </w:p>
    <w:p w:rsidR="00493DF9" w:rsidRPr="002648E9" w:rsidRDefault="00493DF9" w:rsidP="00493DF9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26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информации представленной </w:t>
      </w:r>
      <w:r w:rsidRPr="002648E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Мин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здравом РИ</w:t>
      </w:r>
      <w:r w:rsidRPr="002648E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,</w:t>
      </w:r>
      <w:r w:rsidRPr="002648E9">
        <w:rPr>
          <w:rStyle w:val="fontstyle01"/>
          <w:sz w:val="28"/>
          <w:szCs w:val="28"/>
        </w:rPr>
        <w:t xml:space="preserve"> </w:t>
      </w:r>
      <w:r w:rsidRPr="002648E9">
        <w:rPr>
          <w:rFonts w:ascii="Times New Roman" w:hAnsi="Times New Roman" w:cs="Times New Roman"/>
          <w:color w:val="000000"/>
          <w:sz w:val="28"/>
          <w:szCs w:val="28"/>
        </w:rPr>
        <w:t xml:space="preserve">вакцинация против пневмококковой инфекции граждан старше трудоспособного возраста из групп </w:t>
      </w:r>
      <w:r w:rsidRPr="002648E9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риска, проживающих в организациях социального обслуживания</w:t>
      </w:r>
      <w:r w:rsidRPr="0026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(ГБУ «Психоневрологический дом-интернат) проведена в полном объеме (100%) еще в 2019 году, в связи с чем отсутствует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длежащий вакцинации контингент.</w:t>
      </w:r>
    </w:p>
    <w:p w:rsidR="00121CCD" w:rsidRPr="002648E9" w:rsidRDefault="00121CCD" w:rsidP="00144642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2648E9">
        <w:rPr>
          <w:rFonts w:ascii="Times New Roman" w:hAnsi="Times New Roman" w:cs="Times New Roman"/>
          <w:sz w:val="28"/>
          <w:szCs w:val="28"/>
        </w:rPr>
        <w:t xml:space="preserve">Министерством труда </w:t>
      </w:r>
      <w:r w:rsidRPr="002648E9">
        <w:rPr>
          <w:rFonts w:ascii="Times New Roman" w:hAnsi="Times New Roman" w:cs="Times New Roman"/>
          <w:color w:val="000000"/>
          <w:sz w:val="28"/>
          <w:szCs w:val="28"/>
        </w:rPr>
        <w:t>и социальной защиты Российской Федерации</w:t>
      </w:r>
      <w:r w:rsidRPr="002648E9">
        <w:rPr>
          <w:rFonts w:ascii="Times New Roman" w:hAnsi="Times New Roman" w:cs="Times New Roman"/>
          <w:sz w:val="28"/>
          <w:szCs w:val="28"/>
        </w:rPr>
        <w:t xml:space="preserve"> Российской Федерации с </w:t>
      </w:r>
      <w:r w:rsidRPr="002648E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Министерством</w:t>
      </w:r>
      <w:r w:rsidRPr="002648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648E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труда</w:t>
      </w:r>
      <w:r w:rsidRPr="002648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занятости </w:t>
      </w:r>
      <w:r w:rsidRPr="002648E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</w:t>
      </w:r>
      <w:r w:rsidRPr="002648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648E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социального</w:t>
      </w:r>
      <w:r w:rsidRPr="002648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648E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развития </w:t>
      </w:r>
      <w:r w:rsidRPr="002648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Республики </w:t>
      </w:r>
      <w:r w:rsidRPr="002648E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Ингушетия</w:t>
      </w:r>
      <w:r w:rsidRPr="00264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48E9">
        <w:rPr>
          <w:rFonts w:ascii="Times New Roman" w:hAnsi="Times New Roman" w:cs="Times New Roman"/>
          <w:sz w:val="28"/>
          <w:szCs w:val="28"/>
        </w:rPr>
        <w:t xml:space="preserve">заключено Соглашение </w:t>
      </w:r>
      <w:r w:rsidRPr="002648E9">
        <w:rPr>
          <w:rStyle w:val="fontstyle01"/>
          <w:sz w:val="28"/>
          <w:szCs w:val="28"/>
        </w:rPr>
        <w:t>от 30.01.2019 г. № 149-2019-P3007-1</w:t>
      </w:r>
      <w:r w:rsidRPr="002648E9">
        <w:rPr>
          <w:rFonts w:ascii="Times New Roman" w:hAnsi="Times New Roman" w:cs="Times New Roman"/>
          <w:sz w:val="28"/>
          <w:szCs w:val="28"/>
        </w:rPr>
        <w:t xml:space="preserve"> (в редакции 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2648E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648E9">
        <w:rPr>
          <w:rFonts w:ascii="Times New Roman" w:hAnsi="Times New Roman" w:cs="Times New Roman"/>
          <w:sz w:val="28"/>
          <w:szCs w:val="28"/>
        </w:rPr>
        <w:t>.2021 г. №</w:t>
      </w:r>
      <w:r w:rsidRPr="002648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48E9">
        <w:rPr>
          <w:rStyle w:val="fontstyle01"/>
          <w:sz w:val="28"/>
          <w:szCs w:val="28"/>
        </w:rPr>
        <w:t>149-2019-P3007-1/</w:t>
      </w:r>
      <w:r>
        <w:rPr>
          <w:rStyle w:val="fontstyle01"/>
          <w:sz w:val="28"/>
          <w:szCs w:val="28"/>
        </w:rPr>
        <w:t>7</w:t>
      </w:r>
      <w:r w:rsidRPr="002648E9">
        <w:rPr>
          <w:rFonts w:ascii="Times New Roman" w:hAnsi="Times New Roman" w:cs="Times New Roman"/>
          <w:sz w:val="28"/>
          <w:szCs w:val="28"/>
        </w:rPr>
        <w:t xml:space="preserve">) </w:t>
      </w:r>
      <w:r w:rsidRPr="002648E9">
        <w:rPr>
          <w:rStyle w:val="fontstyle01"/>
          <w:sz w:val="28"/>
          <w:szCs w:val="28"/>
        </w:rPr>
        <w:t>о реализации регионального проекта «Разработка и реализация программы системной поддержки и повышения качества жизни граждан старшего поколения (Республика Ингушетия)» на территории Республики Ингушетия.</w:t>
      </w:r>
    </w:p>
    <w:p w:rsidR="00121CCD" w:rsidRPr="00E02B58" w:rsidRDefault="00121CCD" w:rsidP="00144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B58">
        <w:rPr>
          <w:rStyle w:val="fontstyle01"/>
          <w:sz w:val="28"/>
          <w:szCs w:val="28"/>
        </w:rPr>
        <w:t xml:space="preserve">По информации </w:t>
      </w:r>
      <w:r w:rsidRPr="00E739D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Мин</w:t>
      </w:r>
      <w:r w:rsidR="00493DF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здрава РИ</w:t>
      </w:r>
      <w:r w:rsidRPr="00E02B58">
        <w:rPr>
          <w:rFonts w:ascii="Times New Roman" w:hAnsi="Times New Roman" w:cs="Times New Roman"/>
          <w:sz w:val="28"/>
          <w:szCs w:val="28"/>
        </w:rPr>
        <w:t xml:space="preserve"> исполнение показателей указанного соглашения составило:</w:t>
      </w:r>
    </w:p>
    <w:p w:rsidR="00121CCD" w:rsidRPr="00493DF9" w:rsidRDefault="00121CCD" w:rsidP="00493DF9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DF9">
        <w:rPr>
          <w:rFonts w:ascii="Times New Roman" w:hAnsi="Times New Roman" w:cs="Times New Roman"/>
          <w:sz w:val="28"/>
          <w:szCs w:val="28"/>
        </w:rPr>
        <w:t>«Охват граждан старше трудоспособного возраста профилактическими осмотрами, включая диспансеризацию»</w:t>
      </w:r>
      <w:r w:rsidR="00493DF9">
        <w:rPr>
          <w:rFonts w:ascii="Times New Roman" w:hAnsi="Times New Roman" w:cs="Times New Roman"/>
          <w:sz w:val="28"/>
          <w:szCs w:val="28"/>
        </w:rPr>
        <w:t xml:space="preserve"> - 33,4 %</w:t>
      </w:r>
      <w:r w:rsidRPr="00493DF9">
        <w:rPr>
          <w:rFonts w:ascii="Times New Roman" w:hAnsi="Times New Roman" w:cs="Times New Roman"/>
          <w:sz w:val="28"/>
          <w:szCs w:val="28"/>
        </w:rPr>
        <w:t xml:space="preserve"> при плане на 2021 год в размере 33,2</w:t>
      </w:r>
      <w:r w:rsidR="00493DF9">
        <w:rPr>
          <w:rFonts w:ascii="Times New Roman" w:hAnsi="Times New Roman" w:cs="Times New Roman"/>
          <w:sz w:val="28"/>
          <w:szCs w:val="28"/>
        </w:rPr>
        <w:t> </w:t>
      </w:r>
      <w:r w:rsidRPr="00493DF9">
        <w:rPr>
          <w:rFonts w:ascii="Times New Roman" w:hAnsi="Times New Roman" w:cs="Times New Roman"/>
          <w:sz w:val="28"/>
          <w:szCs w:val="28"/>
        </w:rPr>
        <w:t xml:space="preserve">% </w:t>
      </w:r>
      <w:r w:rsidR="00493DF9">
        <w:rPr>
          <w:rFonts w:ascii="Times New Roman" w:hAnsi="Times New Roman" w:cs="Times New Roman"/>
          <w:sz w:val="28"/>
          <w:szCs w:val="28"/>
        </w:rPr>
        <w:t>(</w:t>
      </w:r>
      <w:r w:rsidRPr="00493DF9">
        <w:rPr>
          <w:rFonts w:ascii="Times New Roman" w:hAnsi="Times New Roman" w:cs="Times New Roman"/>
          <w:sz w:val="28"/>
          <w:szCs w:val="28"/>
        </w:rPr>
        <w:t>показатель исполнен</w:t>
      </w:r>
      <w:r w:rsidR="00493DF9">
        <w:rPr>
          <w:rFonts w:ascii="Times New Roman" w:hAnsi="Times New Roman" w:cs="Times New Roman"/>
          <w:sz w:val="28"/>
          <w:szCs w:val="28"/>
        </w:rPr>
        <w:t>)</w:t>
      </w:r>
      <w:r w:rsidRPr="00493DF9">
        <w:rPr>
          <w:rFonts w:ascii="Times New Roman" w:hAnsi="Times New Roman" w:cs="Times New Roman"/>
          <w:sz w:val="28"/>
          <w:szCs w:val="28"/>
        </w:rPr>
        <w:t>;</w:t>
      </w:r>
    </w:p>
    <w:p w:rsidR="00121CCD" w:rsidRPr="00493DF9" w:rsidRDefault="00121CCD" w:rsidP="00D65A7F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DF9">
        <w:rPr>
          <w:rFonts w:ascii="Times New Roman" w:hAnsi="Times New Roman" w:cs="Times New Roman"/>
          <w:sz w:val="28"/>
          <w:szCs w:val="28"/>
        </w:rPr>
        <w:t xml:space="preserve">«Уровень госпитализации на геронтологические койки лиц старше 60 лет на 10 тыс. населения соответствующего населения» </w:t>
      </w:r>
      <w:r w:rsidR="00493DF9" w:rsidRPr="00493DF9">
        <w:rPr>
          <w:rFonts w:ascii="Times New Roman" w:hAnsi="Times New Roman" w:cs="Times New Roman"/>
          <w:sz w:val="28"/>
          <w:szCs w:val="28"/>
        </w:rPr>
        <w:t>– 32,8 условных единиц при годовом плане в размере 29,5 условных единиц (</w:t>
      </w:r>
      <w:r w:rsidRPr="00493DF9">
        <w:rPr>
          <w:rFonts w:ascii="Times New Roman" w:hAnsi="Times New Roman" w:cs="Times New Roman"/>
          <w:sz w:val="28"/>
          <w:szCs w:val="28"/>
        </w:rPr>
        <w:t>показатель исполнен</w:t>
      </w:r>
      <w:r w:rsidR="00493DF9">
        <w:rPr>
          <w:rFonts w:ascii="Times New Roman" w:hAnsi="Times New Roman" w:cs="Times New Roman"/>
          <w:sz w:val="28"/>
          <w:szCs w:val="28"/>
        </w:rPr>
        <w:t>)</w:t>
      </w:r>
      <w:r w:rsidRPr="00493DF9">
        <w:rPr>
          <w:rFonts w:ascii="Times New Roman" w:hAnsi="Times New Roman" w:cs="Times New Roman"/>
          <w:sz w:val="28"/>
          <w:szCs w:val="28"/>
        </w:rPr>
        <w:t>;</w:t>
      </w:r>
    </w:p>
    <w:p w:rsidR="00121CCD" w:rsidRPr="00493DF9" w:rsidRDefault="00121CCD" w:rsidP="00D65A7F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DF9">
        <w:rPr>
          <w:rFonts w:ascii="Times New Roman" w:hAnsi="Times New Roman" w:cs="Times New Roman"/>
          <w:sz w:val="28"/>
          <w:szCs w:val="28"/>
        </w:rPr>
        <w:t>«Доля лиц старше трудоспособного возраста, у которых выявлены заболевания и патологические состояния, находящихся под диспансерным наблюдением»</w:t>
      </w:r>
      <w:r w:rsidR="00493DF9" w:rsidRPr="00493DF9">
        <w:rPr>
          <w:rFonts w:ascii="Times New Roman" w:hAnsi="Times New Roman" w:cs="Times New Roman"/>
          <w:sz w:val="28"/>
          <w:szCs w:val="28"/>
        </w:rPr>
        <w:t xml:space="preserve"> </w:t>
      </w:r>
      <w:r w:rsidRPr="00493DF9">
        <w:rPr>
          <w:rFonts w:ascii="Times New Roman" w:hAnsi="Times New Roman" w:cs="Times New Roman"/>
          <w:sz w:val="28"/>
          <w:szCs w:val="28"/>
        </w:rPr>
        <w:t>– 76,5%</w:t>
      </w:r>
      <w:r w:rsidR="00493DF9" w:rsidRPr="00493DF9">
        <w:rPr>
          <w:rFonts w:ascii="Times New Roman" w:hAnsi="Times New Roman" w:cs="Times New Roman"/>
          <w:sz w:val="28"/>
          <w:szCs w:val="28"/>
        </w:rPr>
        <w:t xml:space="preserve"> при плане на 2021 год в размере 75,9 % (</w:t>
      </w:r>
      <w:r w:rsidRPr="00493DF9">
        <w:rPr>
          <w:rFonts w:ascii="Times New Roman" w:hAnsi="Times New Roman" w:cs="Times New Roman"/>
          <w:sz w:val="28"/>
          <w:szCs w:val="28"/>
        </w:rPr>
        <w:t>показатель исполнен</w:t>
      </w:r>
      <w:r w:rsidR="00493DF9" w:rsidRPr="00493DF9">
        <w:rPr>
          <w:rFonts w:ascii="Times New Roman" w:hAnsi="Times New Roman" w:cs="Times New Roman"/>
          <w:sz w:val="28"/>
          <w:szCs w:val="28"/>
        </w:rPr>
        <w:t>)</w:t>
      </w:r>
      <w:r w:rsidRPr="00493DF9">
        <w:rPr>
          <w:rFonts w:ascii="Times New Roman" w:hAnsi="Times New Roman" w:cs="Times New Roman"/>
          <w:sz w:val="28"/>
          <w:szCs w:val="28"/>
        </w:rPr>
        <w:t>.</w:t>
      </w:r>
    </w:p>
    <w:p w:rsidR="00121CCD" w:rsidRPr="00E67DB9" w:rsidRDefault="00121CCD" w:rsidP="0014464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7DB9">
        <w:rPr>
          <w:rFonts w:ascii="Times New Roman" w:hAnsi="Times New Roman"/>
          <w:b/>
          <w:i/>
          <w:sz w:val="28"/>
          <w:szCs w:val="28"/>
        </w:rPr>
        <w:t>Региональный проект «</w:t>
      </w:r>
      <w:r w:rsidRPr="00E67DB9">
        <w:rPr>
          <w:rFonts w:ascii="Times New Roman" w:hAnsi="Times New Roman" w:cs="Times New Roman"/>
          <w:b/>
          <w:i/>
          <w:color w:val="000000"/>
          <w:sz w:val="28"/>
          <w:szCs w:val="28"/>
        </w:rPr>
        <w:t>Формирование системы мотивации граждан к здоровому образу жизни, включая здоровое питание и отказ от вредных привычек</w:t>
      </w:r>
      <w:r w:rsidRPr="00E67DB9">
        <w:rPr>
          <w:rFonts w:ascii="Times New Roman" w:hAnsi="Times New Roman"/>
          <w:b/>
          <w:i/>
          <w:sz w:val="28"/>
          <w:szCs w:val="28"/>
        </w:rPr>
        <w:t>».</w:t>
      </w:r>
    </w:p>
    <w:p w:rsidR="00121CCD" w:rsidRPr="00E67DB9" w:rsidRDefault="00121CCD" w:rsidP="00144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DB9">
        <w:rPr>
          <w:rFonts w:ascii="Times New Roman" w:hAnsi="Times New Roman" w:cs="Times New Roman"/>
          <w:sz w:val="28"/>
          <w:szCs w:val="28"/>
        </w:rPr>
        <w:t>На реализацию данного регионального проекта ф</w:t>
      </w:r>
      <w:r w:rsidR="00F970DA">
        <w:rPr>
          <w:rFonts w:ascii="Times New Roman" w:hAnsi="Times New Roman" w:cs="Times New Roman"/>
          <w:sz w:val="28"/>
          <w:szCs w:val="28"/>
        </w:rPr>
        <w:t>инансирование не предусмотрено.</w:t>
      </w:r>
    </w:p>
    <w:p w:rsidR="00F970DA" w:rsidRPr="00E67DB9" w:rsidRDefault="00F970DA" w:rsidP="00F97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Минздравом России </w:t>
      </w:r>
      <w:r w:rsidR="00121CCD" w:rsidRPr="00E67DB9">
        <w:rPr>
          <w:rFonts w:ascii="Times New Roman" w:hAnsi="Times New Roman" w:cs="Times New Roman"/>
          <w:sz w:val="28"/>
          <w:szCs w:val="28"/>
        </w:rPr>
        <w:t xml:space="preserve">с </w:t>
      </w:r>
      <w:r w:rsidR="00121CCD" w:rsidRPr="00E67DB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Мин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здравом Ингушетии</w:t>
      </w:r>
      <w:r w:rsidR="00121CCD" w:rsidRPr="00E67D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1CCD" w:rsidRPr="00E67DB9">
        <w:rPr>
          <w:rFonts w:ascii="Times New Roman" w:hAnsi="Times New Roman" w:cs="Times New Roman"/>
          <w:sz w:val="28"/>
          <w:szCs w:val="28"/>
        </w:rPr>
        <w:t>зак</w:t>
      </w:r>
      <w:r>
        <w:rPr>
          <w:rFonts w:ascii="Times New Roman" w:hAnsi="Times New Roman" w:cs="Times New Roman"/>
          <w:sz w:val="28"/>
          <w:szCs w:val="28"/>
        </w:rPr>
        <w:t>лючено Соглашение от 30.01.2019 </w:t>
      </w:r>
      <w:r w:rsidR="00121CCD" w:rsidRPr="00E67DB9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21CCD" w:rsidRPr="00E67DB9">
        <w:rPr>
          <w:rFonts w:ascii="Times New Roman" w:hAnsi="Times New Roman" w:cs="Times New Roman"/>
          <w:sz w:val="28"/>
          <w:szCs w:val="28"/>
        </w:rPr>
        <w:t>056-2019-Р4006-1 (в редакции от 07.12.2020 г. №</w:t>
      </w:r>
      <w:r w:rsidR="00121CCD" w:rsidRPr="00E67DB9">
        <w:rPr>
          <w:rFonts w:ascii="Times New Roman" w:hAnsi="Times New Roman" w:cs="Times New Roman"/>
          <w:color w:val="000000"/>
          <w:sz w:val="28"/>
          <w:szCs w:val="28"/>
        </w:rPr>
        <w:t xml:space="preserve"> 056-2019-P4006-1/3</w:t>
      </w:r>
      <w:r w:rsidR="00121CCD" w:rsidRPr="00E67DB9">
        <w:rPr>
          <w:rFonts w:ascii="Times New Roman" w:hAnsi="Times New Roman" w:cs="Times New Roman"/>
          <w:sz w:val="28"/>
          <w:szCs w:val="28"/>
        </w:rPr>
        <w:t xml:space="preserve">) </w:t>
      </w:r>
      <w:r w:rsidR="00121CCD" w:rsidRPr="00E67DB9">
        <w:rPr>
          <w:rFonts w:ascii="Times New Roman" w:hAnsi="Times New Roman" w:cs="Times New Roman"/>
          <w:color w:val="000000"/>
          <w:sz w:val="28"/>
          <w:szCs w:val="28"/>
        </w:rPr>
        <w:t>о реализации регионального проекта «Формирование системы мотивации граждан к здоровому образу жизни, включая здоровое питание и отказ от вредных привычек (Республика Ингушетия)»</w:t>
      </w:r>
      <w:r w:rsidR="00121CCD" w:rsidRPr="00E67DB9">
        <w:rPr>
          <w:rFonts w:ascii="Times New Roman" w:hAnsi="Times New Roman" w:cs="Times New Roman"/>
          <w:sz w:val="28"/>
          <w:szCs w:val="28"/>
        </w:rPr>
        <w:t xml:space="preserve">, </w:t>
      </w:r>
      <w:r w:rsidRPr="00E67DB9">
        <w:rPr>
          <w:rFonts w:ascii="Times New Roman" w:hAnsi="Times New Roman" w:cs="Times New Roman"/>
          <w:sz w:val="28"/>
          <w:szCs w:val="28"/>
        </w:rPr>
        <w:t xml:space="preserve">согласно которому в </w:t>
      </w:r>
      <w:r>
        <w:rPr>
          <w:rFonts w:ascii="Times New Roman" w:hAnsi="Times New Roman" w:cs="Times New Roman"/>
          <w:sz w:val="28"/>
          <w:szCs w:val="28"/>
        </w:rPr>
        <w:t>отчетном</w:t>
      </w:r>
      <w:r w:rsidRPr="00E67DB9">
        <w:rPr>
          <w:rFonts w:ascii="Times New Roman" w:hAnsi="Times New Roman" w:cs="Times New Roman"/>
          <w:sz w:val="28"/>
          <w:szCs w:val="28"/>
        </w:rPr>
        <w:t xml:space="preserve"> году предусмотрено исполнение показателя «</w:t>
      </w:r>
      <w:r w:rsidRPr="00E6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Темпы прироста первичной заболеваем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 ожирением» в размере 2,7%.</w:t>
      </w:r>
    </w:p>
    <w:p w:rsidR="00121CCD" w:rsidRDefault="00121CCD" w:rsidP="00144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DB9">
        <w:rPr>
          <w:rFonts w:ascii="Times New Roman" w:hAnsi="Times New Roman" w:cs="Times New Roman"/>
          <w:sz w:val="28"/>
          <w:szCs w:val="28"/>
        </w:rPr>
        <w:t xml:space="preserve">По информации </w:t>
      </w:r>
      <w:r w:rsidRPr="00E67DB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Мин</w:t>
      </w:r>
      <w:r w:rsidR="00F970D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здрава РИ</w:t>
      </w:r>
      <w:r w:rsidRPr="00E67DB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E6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F9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итогам 2021 года </w:t>
      </w:r>
      <w:r w:rsidRPr="00E6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показателя составило 2,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E6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F9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показатель исполнен</w:t>
      </w:r>
      <w:r w:rsidR="00F970D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1CCD" w:rsidRPr="00121CCD" w:rsidRDefault="00121CCD" w:rsidP="00F970D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21CCD">
        <w:rPr>
          <w:rFonts w:ascii="Times New Roman" w:hAnsi="Times New Roman"/>
          <w:b/>
          <w:i/>
          <w:sz w:val="28"/>
          <w:szCs w:val="28"/>
        </w:rPr>
        <w:t>Реализация регионального проекта «Спорт – норма жизни»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121CCD" w:rsidRPr="00F83E12" w:rsidRDefault="000F6C26" w:rsidP="00F970D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121CCD" w:rsidRPr="00F83E12">
        <w:rPr>
          <w:rFonts w:ascii="Times New Roman" w:hAnsi="Times New Roman" w:cs="Times New Roman"/>
          <w:sz w:val="28"/>
          <w:szCs w:val="28"/>
        </w:rPr>
        <w:t xml:space="preserve">реализации данного </w:t>
      </w:r>
      <w:r w:rsidR="00121CCD">
        <w:rPr>
          <w:rFonts w:ascii="Times New Roman" w:hAnsi="Times New Roman" w:cs="Times New Roman"/>
          <w:sz w:val="28"/>
          <w:szCs w:val="28"/>
        </w:rPr>
        <w:t xml:space="preserve">регионального проекта заключены </w:t>
      </w:r>
      <w:r w:rsidR="00323417">
        <w:rPr>
          <w:rFonts w:ascii="Times New Roman" w:hAnsi="Times New Roman" w:cs="Times New Roman"/>
          <w:sz w:val="28"/>
          <w:szCs w:val="28"/>
        </w:rPr>
        <w:t xml:space="preserve">2 </w:t>
      </w:r>
      <w:r w:rsidR="00121CCD">
        <w:rPr>
          <w:rFonts w:ascii="Times New Roman" w:hAnsi="Times New Roman" w:cs="Times New Roman"/>
          <w:sz w:val="28"/>
          <w:szCs w:val="28"/>
        </w:rPr>
        <w:t>Соглашения:</w:t>
      </w:r>
    </w:p>
    <w:p w:rsidR="00121CCD" w:rsidRDefault="00121CCD" w:rsidP="00F970DA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9A4">
        <w:rPr>
          <w:rFonts w:ascii="Times New Roman" w:hAnsi="Times New Roman" w:cs="Times New Roman"/>
          <w:sz w:val="28"/>
          <w:szCs w:val="28"/>
        </w:rPr>
        <w:t>Министерством спорта Российской Федерации с Правительством Республики Ингушетия</w:t>
      </w:r>
      <w:r>
        <w:rPr>
          <w:rFonts w:ascii="Times New Roman" w:hAnsi="Times New Roman" w:cs="Times New Roman"/>
          <w:sz w:val="28"/>
          <w:szCs w:val="28"/>
        </w:rPr>
        <w:t xml:space="preserve"> заключено</w:t>
      </w:r>
      <w:r w:rsidRPr="00DE19A4">
        <w:rPr>
          <w:rFonts w:ascii="Times New Roman" w:hAnsi="Times New Roman" w:cs="Times New Roman"/>
          <w:sz w:val="28"/>
          <w:szCs w:val="28"/>
        </w:rPr>
        <w:t xml:space="preserve"> </w:t>
      </w:r>
      <w:r w:rsidRPr="00DE19A4">
        <w:rPr>
          <w:rFonts w:ascii="Times New Roman" w:hAnsi="Times New Roman" w:cs="Times New Roman"/>
          <w:color w:val="000000"/>
          <w:sz w:val="28"/>
          <w:szCs w:val="28"/>
        </w:rPr>
        <w:t>Соглашение от 14.02.2019</w:t>
      </w:r>
      <w:r w:rsidR="00F970D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E19A4">
        <w:rPr>
          <w:rFonts w:ascii="Times New Roman" w:hAnsi="Times New Roman" w:cs="Times New Roman"/>
          <w:color w:val="000000"/>
          <w:sz w:val="28"/>
          <w:szCs w:val="28"/>
        </w:rPr>
        <w:t>г. №</w:t>
      </w:r>
      <w:r w:rsidR="00F970D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E19A4">
        <w:rPr>
          <w:rFonts w:ascii="Times New Roman" w:hAnsi="Times New Roman" w:cs="Times New Roman"/>
          <w:color w:val="000000"/>
          <w:sz w:val="28"/>
          <w:szCs w:val="28"/>
        </w:rPr>
        <w:t>777-08-2019-038 (в редакции от 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E19A4">
        <w:rPr>
          <w:rFonts w:ascii="Times New Roman" w:hAnsi="Times New Roman" w:cs="Times New Roman"/>
          <w:color w:val="000000"/>
          <w:sz w:val="28"/>
          <w:szCs w:val="28"/>
        </w:rPr>
        <w:t>.12.20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F970D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E19A4">
        <w:rPr>
          <w:rFonts w:ascii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заключено дополнительное соглашение </w:t>
      </w:r>
      <w:r w:rsidR="00F970DA"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Pr="00904AFE">
        <w:rPr>
          <w:rFonts w:ascii="Times New Roman" w:hAnsi="Times New Roman" w:cs="Times New Roman"/>
          <w:color w:val="000000"/>
          <w:sz w:val="28"/>
          <w:szCs w:val="28"/>
        </w:rPr>
        <w:t>777-08-2019-038</w:t>
      </w:r>
      <w:r>
        <w:rPr>
          <w:rFonts w:ascii="Times New Roman" w:hAnsi="Times New Roman" w:cs="Times New Roman"/>
          <w:color w:val="000000"/>
          <w:sz w:val="28"/>
          <w:szCs w:val="28"/>
        </w:rPr>
        <w:t>/3</w:t>
      </w:r>
      <w:r w:rsidRPr="00904AF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DE19A4">
        <w:rPr>
          <w:rFonts w:ascii="Times New Roman" w:hAnsi="Times New Roman" w:cs="Times New Roman"/>
          <w:color w:val="000000"/>
          <w:sz w:val="28"/>
          <w:szCs w:val="28"/>
        </w:rPr>
        <w:t xml:space="preserve"> о предоставлении субсидии из федерального бюджета бюджету субъекта Российской Федерации</w:t>
      </w:r>
      <w:r w:rsidRPr="00DE19A4">
        <w:t xml:space="preserve"> </w:t>
      </w:r>
      <w:r w:rsidRPr="00DE19A4">
        <w:rPr>
          <w:rFonts w:ascii="Times New Roman" w:hAnsi="Times New Roman" w:cs="Times New Roman"/>
          <w:color w:val="000000"/>
          <w:sz w:val="28"/>
          <w:szCs w:val="28"/>
        </w:rPr>
        <w:t xml:space="preserve">на государственную поддержку спортивных организаций, осуществляющих подготовку спортивного резерва для спортивных </w:t>
      </w:r>
      <w:r w:rsidRPr="00DE19A4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сборных команд, в том числе спортивных сборных команд Российской Федерации</w:t>
      </w:r>
      <w:r w:rsidRPr="00DE19A4">
        <w:t xml:space="preserve"> </w:t>
      </w:r>
      <w:r w:rsidRPr="00DE19A4">
        <w:rPr>
          <w:rFonts w:ascii="Times New Roman" w:hAnsi="Times New Roman" w:cs="Times New Roman"/>
          <w:sz w:val="28"/>
          <w:szCs w:val="28"/>
        </w:rPr>
        <w:t>в сумме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970DA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133,9</w:t>
      </w:r>
      <w:r w:rsidRPr="00DE19A4">
        <w:t xml:space="preserve"> </w:t>
      </w:r>
      <w:r w:rsidRPr="00DE19A4">
        <w:rPr>
          <w:rFonts w:ascii="Times New Roman" w:hAnsi="Times New Roman" w:cs="Times New Roman"/>
          <w:color w:val="000000"/>
          <w:sz w:val="28"/>
          <w:szCs w:val="28"/>
        </w:rPr>
        <w:t xml:space="preserve"> тыс. руб.</w:t>
      </w:r>
      <w:r w:rsidR="00F970D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DE19A4">
        <w:rPr>
          <w:rFonts w:ascii="Times New Roman" w:hAnsi="Times New Roman" w:cs="Times New Roman"/>
          <w:sz w:val="28"/>
          <w:szCs w:val="28"/>
        </w:rPr>
        <w:t>из республиканского бюджета – 2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DE19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E19A4">
        <w:rPr>
          <w:rFonts w:ascii="Times New Roman" w:hAnsi="Times New Roman" w:cs="Times New Roman"/>
          <w:sz w:val="28"/>
          <w:szCs w:val="28"/>
        </w:rPr>
        <w:t xml:space="preserve"> тыс. руб. (всего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E19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234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351,5</w:t>
      </w:r>
      <w:r w:rsidRPr="00DE19A4">
        <w:t xml:space="preserve"> </w:t>
      </w:r>
      <w:r w:rsidRPr="00DE19A4">
        <w:rPr>
          <w:rFonts w:ascii="Times New Roman" w:hAnsi="Times New Roman" w:cs="Times New Roman"/>
          <w:sz w:val="28"/>
          <w:szCs w:val="28"/>
        </w:rPr>
        <w:t>тыс. руб</w:t>
      </w:r>
      <w:r w:rsidR="00F970DA">
        <w:rPr>
          <w:rFonts w:ascii="Times New Roman" w:hAnsi="Times New Roman" w:cs="Times New Roman"/>
          <w:sz w:val="28"/>
          <w:szCs w:val="28"/>
        </w:rPr>
        <w:t>.);</w:t>
      </w:r>
    </w:p>
    <w:p w:rsidR="00121CCD" w:rsidRDefault="00121CCD" w:rsidP="00F970DA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EF9">
        <w:rPr>
          <w:rFonts w:ascii="Times New Roman" w:hAnsi="Times New Roman" w:cs="Times New Roman"/>
          <w:sz w:val="28"/>
          <w:szCs w:val="28"/>
        </w:rPr>
        <w:t>Министерством спорта Российской Федерации с Правительством Республики Ингушетия заключено</w:t>
      </w:r>
      <w:r w:rsidR="00F970DA">
        <w:rPr>
          <w:rFonts w:ascii="Times New Roman" w:hAnsi="Times New Roman" w:cs="Times New Roman"/>
          <w:sz w:val="28"/>
          <w:szCs w:val="28"/>
        </w:rPr>
        <w:t xml:space="preserve"> Соглашение от 13.02.2019 г. № </w:t>
      </w:r>
      <w:r w:rsidRPr="00C03EF9">
        <w:rPr>
          <w:rFonts w:ascii="Times New Roman" w:hAnsi="Times New Roman" w:cs="Times New Roman"/>
          <w:sz w:val="28"/>
          <w:szCs w:val="28"/>
        </w:rPr>
        <w:t>777-08-2019-130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051">
        <w:rPr>
          <w:rFonts w:ascii="Times New Roman" w:hAnsi="Times New Roman" w:cs="Times New Roman"/>
          <w:sz w:val="28"/>
          <w:szCs w:val="28"/>
        </w:rPr>
        <w:t>(в редакции дополнительног</w:t>
      </w:r>
      <w:r w:rsidR="00F970DA">
        <w:rPr>
          <w:rFonts w:ascii="Times New Roman" w:hAnsi="Times New Roman" w:cs="Times New Roman"/>
          <w:sz w:val="28"/>
          <w:szCs w:val="28"/>
        </w:rPr>
        <w:t>о соглашения от 18.02.2021 г. № </w:t>
      </w:r>
      <w:r w:rsidRPr="001B1051">
        <w:rPr>
          <w:rFonts w:ascii="Times New Roman" w:hAnsi="Times New Roman" w:cs="Times New Roman"/>
          <w:sz w:val="28"/>
          <w:szCs w:val="28"/>
        </w:rPr>
        <w:t xml:space="preserve">777-08-2019-130/7) о предоставлении субсидии из федерального бюджета бюджету субъекта Российской Федерации на </w:t>
      </w:r>
      <w:r>
        <w:rPr>
          <w:rFonts w:ascii="Times New Roman" w:hAnsi="Times New Roman" w:cs="Times New Roman"/>
          <w:sz w:val="28"/>
          <w:szCs w:val="28"/>
        </w:rPr>
        <w:t>закупку</w:t>
      </w:r>
      <w:r w:rsidRPr="001B1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спортивно-технологического</w:t>
      </w:r>
      <w:r w:rsidRPr="001B1051">
        <w:rPr>
          <w:rFonts w:ascii="Times New Roman" w:hAnsi="Times New Roman" w:cs="Times New Roman"/>
          <w:sz w:val="28"/>
          <w:szCs w:val="28"/>
        </w:rPr>
        <w:t xml:space="preserve"> оборудования для создания малой спортивной площадки и физкультурно-оздоровительного комплекса открытого типа в сумме 21</w:t>
      </w:r>
      <w:r w:rsidR="00F970DA">
        <w:rPr>
          <w:rFonts w:ascii="Times New Roman" w:hAnsi="Times New Roman" w:cs="Times New Roman"/>
          <w:sz w:val="28"/>
          <w:szCs w:val="28"/>
        </w:rPr>
        <w:t> </w:t>
      </w:r>
      <w:r w:rsidRPr="001B1051">
        <w:rPr>
          <w:rFonts w:ascii="Times New Roman" w:hAnsi="Times New Roman" w:cs="Times New Roman"/>
          <w:sz w:val="28"/>
          <w:szCs w:val="28"/>
        </w:rPr>
        <w:t xml:space="preserve">067,9 тыс. руб. и из республиканского бюджета – 212,8 тыс. руб. (всего </w:t>
      </w:r>
      <w:r w:rsidR="00323417">
        <w:rPr>
          <w:rFonts w:ascii="Times New Roman" w:hAnsi="Times New Roman" w:cs="Times New Roman"/>
          <w:sz w:val="28"/>
          <w:szCs w:val="28"/>
        </w:rPr>
        <w:t>–</w:t>
      </w:r>
      <w:r w:rsidRPr="001B1051">
        <w:rPr>
          <w:rFonts w:ascii="Times New Roman" w:hAnsi="Times New Roman" w:cs="Times New Roman"/>
          <w:sz w:val="28"/>
          <w:szCs w:val="28"/>
        </w:rPr>
        <w:t xml:space="preserve"> 21</w:t>
      </w:r>
      <w:r w:rsidR="00F970DA">
        <w:rPr>
          <w:rFonts w:ascii="Times New Roman" w:hAnsi="Times New Roman" w:cs="Times New Roman"/>
          <w:sz w:val="28"/>
          <w:szCs w:val="28"/>
        </w:rPr>
        <w:t> 280,7 тыс. руб.).</w:t>
      </w:r>
    </w:p>
    <w:p w:rsidR="00121CCD" w:rsidRDefault="00121CCD" w:rsidP="00144642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0D0">
        <w:rPr>
          <w:rFonts w:ascii="Times New Roman" w:hAnsi="Times New Roman" w:cs="Times New Roman"/>
          <w:sz w:val="28"/>
          <w:szCs w:val="28"/>
        </w:rPr>
        <w:t>По информации Мин</w:t>
      </w:r>
      <w:r w:rsidR="00F970DA">
        <w:rPr>
          <w:rFonts w:ascii="Times New Roman" w:hAnsi="Times New Roman" w:cs="Times New Roman"/>
          <w:sz w:val="28"/>
          <w:szCs w:val="28"/>
        </w:rPr>
        <w:t>спорта Ингушетии</w:t>
      </w:r>
      <w:r w:rsidR="00FC6178">
        <w:rPr>
          <w:rFonts w:ascii="Times New Roman" w:hAnsi="Times New Roman" w:cs="Times New Roman"/>
          <w:sz w:val="28"/>
          <w:szCs w:val="28"/>
        </w:rPr>
        <w:t>,</w:t>
      </w:r>
      <w:r w:rsidR="00F970DA">
        <w:rPr>
          <w:rFonts w:ascii="Times New Roman" w:hAnsi="Times New Roman" w:cs="Times New Roman"/>
          <w:sz w:val="28"/>
          <w:szCs w:val="28"/>
        </w:rPr>
        <w:t xml:space="preserve"> на 1 января 2022 года </w:t>
      </w:r>
      <w:r w:rsidRPr="000F60D0">
        <w:rPr>
          <w:rFonts w:ascii="Times New Roman" w:hAnsi="Times New Roman" w:cs="Times New Roman"/>
          <w:sz w:val="28"/>
          <w:szCs w:val="28"/>
        </w:rPr>
        <w:t>фактическое финансирование и кассовое исполнение</w:t>
      </w:r>
      <w:r w:rsidR="00FC6178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Pr="000F60D0">
        <w:rPr>
          <w:rFonts w:ascii="Times New Roman" w:hAnsi="Times New Roman" w:cs="Times New Roman"/>
          <w:sz w:val="28"/>
          <w:szCs w:val="28"/>
        </w:rPr>
        <w:t>реализаци</w:t>
      </w:r>
      <w:r w:rsidR="00FC6178">
        <w:rPr>
          <w:rFonts w:ascii="Times New Roman" w:hAnsi="Times New Roman" w:cs="Times New Roman"/>
          <w:sz w:val="28"/>
          <w:szCs w:val="28"/>
        </w:rPr>
        <w:t>и</w:t>
      </w:r>
      <w:r w:rsidRPr="000F60D0">
        <w:rPr>
          <w:rFonts w:ascii="Times New Roman" w:hAnsi="Times New Roman" w:cs="Times New Roman"/>
          <w:sz w:val="28"/>
          <w:szCs w:val="28"/>
        </w:rPr>
        <w:t xml:space="preserve"> данн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0F60D0">
        <w:rPr>
          <w:rFonts w:ascii="Times New Roman" w:hAnsi="Times New Roman" w:cs="Times New Roman"/>
          <w:sz w:val="28"/>
          <w:szCs w:val="28"/>
        </w:rPr>
        <w:t xml:space="preserve"> </w:t>
      </w:r>
      <w:r w:rsidR="00323417" w:rsidRPr="000F60D0">
        <w:rPr>
          <w:rFonts w:ascii="Times New Roman" w:hAnsi="Times New Roman" w:cs="Times New Roman"/>
          <w:sz w:val="28"/>
          <w:szCs w:val="28"/>
        </w:rPr>
        <w:t>Соглашени</w:t>
      </w:r>
      <w:r w:rsidR="00323417">
        <w:rPr>
          <w:rFonts w:ascii="Times New Roman" w:hAnsi="Times New Roman" w:cs="Times New Roman"/>
          <w:sz w:val="28"/>
          <w:szCs w:val="28"/>
        </w:rPr>
        <w:t>й</w:t>
      </w:r>
      <w:r w:rsidR="00323417" w:rsidRPr="000F60D0">
        <w:rPr>
          <w:rFonts w:ascii="Times New Roman" w:hAnsi="Times New Roman" w:cs="Times New Roman"/>
          <w:sz w:val="28"/>
          <w:szCs w:val="28"/>
        </w:rPr>
        <w:t xml:space="preserve"> произведено</w:t>
      </w:r>
      <w:r w:rsidRPr="000F60D0">
        <w:rPr>
          <w:rFonts w:ascii="Times New Roman" w:hAnsi="Times New Roman" w:cs="Times New Roman"/>
          <w:sz w:val="28"/>
          <w:szCs w:val="28"/>
        </w:rPr>
        <w:t xml:space="preserve"> </w:t>
      </w:r>
      <w:r w:rsidR="00323417" w:rsidRPr="000F60D0">
        <w:rPr>
          <w:rFonts w:ascii="Times New Roman" w:hAnsi="Times New Roman" w:cs="Times New Roman"/>
          <w:sz w:val="28"/>
          <w:szCs w:val="28"/>
        </w:rPr>
        <w:t>в полном</w:t>
      </w:r>
      <w:r w:rsidRPr="000F60D0">
        <w:rPr>
          <w:rFonts w:ascii="Times New Roman" w:hAnsi="Times New Roman" w:cs="Times New Roman"/>
          <w:sz w:val="28"/>
          <w:szCs w:val="28"/>
        </w:rPr>
        <w:t xml:space="preserve"> объеме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178">
        <w:rPr>
          <w:rFonts w:ascii="Times New Roman" w:hAnsi="Times New Roman" w:cs="Times New Roman"/>
          <w:sz w:val="28"/>
          <w:szCs w:val="28"/>
        </w:rPr>
        <w:t>– в размере</w:t>
      </w:r>
      <w:r>
        <w:rPr>
          <w:rFonts w:ascii="Times New Roman" w:hAnsi="Times New Roman" w:cs="Times New Roman"/>
          <w:sz w:val="28"/>
          <w:szCs w:val="28"/>
        </w:rPr>
        <w:t xml:space="preserve"> 25</w:t>
      </w:r>
      <w:r w:rsidR="00F970D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632,2 тыс. руб</w:t>
      </w:r>
      <w:r w:rsidRPr="000F60D0">
        <w:rPr>
          <w:rFonts w:ascii="Times New Roman" w:hAnsi="Times New Roman" w:cs="Times New Roman"/>
          <w:sz w:val="28"/>
          <w:szCs w:val="28"/>
        </w:rPr>
        <w:t>.</w:t>
      </w:r>
      <w:r w:rsidR="00FC6178">
        <w:rPr>
          <w:rFonts w:ascii="Times New Roman" w:hAnsi="Times New Roman" w:cs="Times New Roman"/>
          <w:sz w:val="28"/>
          <w:szCs w:val="28"/>
        </w:rPr>
        <w:t>, из них:</w:t>
      </w:r>
    </w:p>
    <w:p w:rsidR="00121CCD" w:rsidRPr="000F60D0" w:rsidRDefault="00121CCD" w:rsidP="00FC6178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0F60D0">
        <w:rPr>
          <w:rFonts w:ascii="Times New Roman" w:hAnsi="Times New Roman" w:cs="Times New Roman"/>
          <w:sz w:val="28"/>
          <w:szCs w:val="28"/>
        </w:rPr>
        <w:t>из федерального бюджета – 25</w:t>
      </w:r>
      <w:r w:rsidR="00FC6178">
        <w:rPr>
          <w:rFonts w:ascii="Times New Roman" w:hAnsi="Times New Roman" w:cs="Times New Roman"/>
          <w:sz w:val="28"/>
          <w:szCs w:val="28"/>
        </w:rPr>
        <w:t> </w:t>
      </w:r>
      <w:r w:rsidRPr="000F60D0">
        <w:rPr>
          <w:rFonts w:ascii="Times New Roman" w:hAnsi="Times New Roman" w:cs="Times New Roman"/>
          <w:sz w:val="28"/>
          <w:szCs w:val="28"/>
        </w:rPr>
        <w:t>201,8 тыс. руб.;</w:t>
      </w:r>
    </w:p>
    <w:p w:rsidR="00121CCD" w:rsidRDefault="00121CCD" w:rsidP="00FC6178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0F60D0">
        <w:rPr>
          <w:rFonts w:ascii="Times New Roman" w:hAnsi="Times New Roman" w:cs="Times New Roman"/>
          <w:sz w:val="28"/>
          <w:szCs w:val="28"/>
        </w:rPr>
        <w:t>из республиканского бюджета – 430,4 тыс. руб.</w:t>
      </w:r>
    </w:p>
    <w:p w:rsidR="00121CCD" w:rsidRDefault="00121CCD" w:rsidP="00144642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0D0">
        <w:rPr>
          <w:rFonts w:ascii="Times New Roman" w:hAnsi="Times New Roman" w:cs="Times New Roman"/>
          <w:sz w:val="28"/>
          <w:szCs w:val="28"/>
        </w:rPr>
        <w:t>Исполнение мероприяти</w:t>
      </w:r>
      <w:r>
        <w:rPr>
          <w:rFonts w:ascii="Times New Roman" w:hAnsi="Times New Roman" w:cs="Times New Roman"/>
          <w:sz w:val="28"/>
          <w:szCs w:val="28"/>
        </w:rPr>
        <w:t xml:space="preserve">й регионального проекта </w:t>
      </w:r>
      <w:r w:rsidRPr="00431DFC">
        <w:rPr>
          <w:rFonts w:ascii="Times New Roman" w:hAnsi="Times New Roman" w:cs="Times New Roman"/>
          <w:sz w:val="28"/>
          <w:szCs w:val="28"/>
        </w:rPr>
        <w:t>«Спорт – норма жизни»</w:t>
      </w:r>
      <w:r>
        <w:rPr>
          <w:rFonts w:ascii="Times New Roman" w:hAnsi="Times New Roman" w:cs="Times New Roman"/>
          <w:sz w:val="28"/>
          <w:szCs w:val="28"/>
        </w:rPr>
        <w:t xml:space="preserve"> по вышеуказанным Соглашениям</w:t>
      </w:r>
      <w:r w:rsidRPr="00431DFC">
        <w:rPr>
          <w:rFonts w:ascii="Times New Roman" w:hAnsi="Times New Roman" w:cs="Times New Roman"/>
          <w:sz w:val="28"/>
          <w:szCs w:val="28"/>
        </w:rPr>
        <w:t xml:space="preserve"> </w:t>
      </w:r>
      <w:r w:rsidR="00FC6178">
        <w:rPr>
          <w:rFonts w:ascii="Times New Roman" w:hAnsi="Times New Roman" w:cs="Times New Roman"/>
          <w:sz w:val="28"/>
          <w:szCs w:val="28"/>
        </w:rPr>
        <w:t>в 2021 году</w:t>
      </w:r>
      <w:r>
        <w:rPr>
          <w:rFonts w:ascii="Times New Roman" w:hAnsi="Times New Roman" w:cs="Times New Roman"/>
          <w:sz w:val="28"/>
          <w:szCs w:val="28"/>
        </w:rPr>
        <w:t xml:space="preserve"> составило 100</w:t>
      </w:r>
      <w:r w:rsidR="00FC617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%.</w:t>
      </w:r>
      <w:r w:rsidR="00323417">
        <w:rPr>
          <w:rFonts w:ascii="Times New Roman" w:hAnsi="Times New Roman" w:cs="Times New Roman"/>
          <w:sz w:val="28"/>
          <w:szCs w:val="28"/>
        </w:rPr>
        <w:t xml:space="preserve"> Показатель исполнен.</w:t>
      </w:r>
    </w:p>
    <w:p w:rsidR="000F6C26" w:rsidRDefault="000F6C26" w:rsidP="00144642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6C26" w:rsidRPr="004C77E8" w:rsidRDefault="000F6C26" w:rsidP="00B754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E56F73">
        <w:rPr>
          <w:rFonts w:ascii="Times New Roman" w:hAnsi="Times New Roman" w:cs="Times New Roman"/>
          <w:b/>
          <w:sz w:val="28"/>
          <w:szCs w:val="28"/>
        </w:rPr>
        <w:t>ациональный</w:t>
      </w:r>
      <w:r w:rsidRPr="004C77E8">
        <w:rPr>
          <w:rFonts w:ascii="Times New Roman" w:hAnsi="Times New Roman" w:cs="Times New Roman"/>
          <w:b/>
          <w:sz w:val="28"/>
          <w:szCs w:val="28"/>
        </w:rPr>
        <w:t xml:space="preserve"> проек</w:t>
      </w:r>
      <w:r>
        <w:rPr>
          <w:rFonts w:ascii="Times New Roman" w:hAnsi="Times New Roman" w:cs="Times New Roman"/>
          <w:b/>
          <w:sz w:val="28"/>
          <w:szCs w:val="28"/>
        </w:rPr>
        <w:t>т «Культура»</w:t>
      </w:r>
      <w:r w:rsidR="00E56F7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6C26" w:rsidRPr="004C77E8" w:rsidRDefault="000F6C26" w:rsidP="001446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C26" w:rsidRPr="004C77E8" w:rsidRDefault="000F6C26" w:rsidP="00144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E8">
        <w:rPr>
          <w:rFonts w:ascii="Times New Roman" w:hAnsi="Times New Roman" w:cs="Times New Roman"/>
          <w:sz w:val="28"/>
          <w:szCs w:val="28"/>
        </w:rPr>
        <w:t>В рамках национального проекта «Культура» в Республике Ингушетия реализу</w:t>
      </w:r>
      <w:r w:rsidR="00B754B9">
        <w:rPr>
          <w:rFonts w:ascii="Times New Roman" w:hAnsi="Times New Roman" w:cs="Times New Roman"/>
          <w:sz w:val="28"/>
          <w:szCs w:val="28"/>
        </w:rPr>
        <w:t>ю</w:t>
      </w:r>
      <w:r w:rsidRPr="004C77E8">
        <w:rPr>
          <w:rFonts w:ascii="Times New Roman" w:hAnsi="Times New Roman" w:cs="Times New Roman"/>
          <w:sz w:val="28"/>
          <w:szCs w:val="28"/>
        </w:rPr>
        <w:t>тся 3 региональных проекта:</w:t>
      </w:r>
    </w:p>
    <w:p w:rsidR="000F6C26" w:rsidRPr="0003760D" w:rsidRDefault="000F6C26" w:rsidP="0014464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760D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«Культурная среда».</w:t>
      </w:r>
    </w:p>
    <w:p w:rsidR="000F6C26" w:rsidRPr="004C77E8" w:rsidRDefault="000F6C26" w:rsidP="00144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E8">
        <w:rPr>
          <w:rFonts w:ascii="Times New Roman" w:hAnsi="Times New Roman" w:cs="Times New Roman"/>
          <w:sz w:val="28"/>
          <w:szCs w:val="28"/>
        </w:rPr>
        <w:t>В целях реализации данного проекта Министерством культуры Российской Федерации с Правительством Республики Ингушетия заключены:</w:t>
      </w:r>
    </w:p>
    <w:p w:rsidR="000F6C26" w:rsidRPr="006A4FD8" w:rsidRDefault="000F6C26" w:rsidP="00D65A7F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FD8">
        <w:rPr>
          <w:rFonts w:ascii="Times New Roman" w:hAnsi="Times New Roman" w:cs="Times New Roman"/>
          <w:color w:val="000000"/>
          <w:sz w:val="28"/>
          <w:szCs w:val="28"/>
        </w:rPr>
        <w:t>Соглашение от 22.12.2020</w:t>
      </w:r>
      <w:r w:rsidR="006A4FD8" w:rsidRPr="006A4FD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A4FD8">
        <w:rPr>
          <w:rFonts w:ascii="Times New Roman" w:hAnsi="Times New Roman" w:cs="Times New Roman"/>
          <w:color w:val="000000"/>
          <w:sz w:val="28"/>
          <w:szCs w:val="28"/>
        </w:rPr>
        <w:t>г. №</w:t>
      </w:r>
      <w:r w:rsidR="006A4FD8" w:rsidRPr="006A4FD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A4FD8">
        <w:rPr>
          <w:rFonts w:ascii="Times New Roman" w:hAnsi="Times New Roman" w:cs="Times New Roman"/>
          <w:color w:val="000000"/>
          <w:sz w:val="28"/>
          <w:szCs w:val="28"/>
        </w:rPr>
        <w:t>054-09-2021-369</w:t>
      </w:r>
      <w:r w:rsidRPr="004C77E8">
        <w:t xml:space="preserve"> </w:t>
      </w:r>
      <w:r w:rsidRPr="006A4FD8"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в 2021 году субсидии из федерального бюджета бюджету Республики Ингушетия в целях софинансирования расходов на модернизацию </w:t>
      </w:r>
      <w:r w:rsidRPr="006A4FD8">
        <w:rPr>
          <w:rFonts w:ascii="Times New Roman" w:hAnsi="Times New Roman" w:cs="Times New Roman"/>
          <w:sz w:val="28"/>
          <w:szCs w:val="28"/>
        </w:rPr>
        <w:t>региональных и муниципальных театров юного зрителя и театров кукол путем их капитального ремонта в сумме 37</w:t>
      </w:r>
      <w:r w:rsidR="006A4FD8">
        <w:rPr>
          <w:rFonts w:ascii="Times New Roman" w:hAnsi="Times New Roman" w:cs="Times New Roman"/>
          <w:sz w:val="28"/>
          <w:szCs w:val="28"/>
        </w:rPr>
        <w:t> </w:t>
      </w:r>
      <w:r w:rsidRPr="006A4FD8">
        <w:rPr>
          <w:rFonts w:ascii="Times New Roman" w:hAnsi="Times New Roman" w:cs="Times New Roman"/>
          <w:sz w:val="28"/>
          <w:szCs w:val="28"/>
        </w:rPr>
        <w:t>783,5 тыс. руб.</w:t>
      </w:r>
      <w:r w:rsidRPr="006A4FD8">
        <w:rPr>
          <w:rFonts w:ascii="Times New Roman" w:hAnsi="Times New Roman" w:cs="Times New Roman"/>
          <w:color w:val="000000"/>
          <w:sz w:val="28"/>
          <w:szCs w:val="28"/>
        </w:rPr>
        <w:t>, в том числе:</w:t>
      </w:r>
      <w:r w:rsidR="006A4FD8" w:rsidRPr="006A4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FD8">
        <w:rPr>
          <w:rFonts w:ascii="Times New Roman" w:hAnsi="Times New Roman" w:cs="Times New Roman"/>
          <w:color w:val="000000"/>
          <w:sz w:val="28"/>
          <w:szCs w:val="28"/>
        </w:rPr>
        <w:t>из федерального бюджета – 37</w:t>
      </w:r>
      <w:r w:rsidR="006A4FD8" w:rsidRPr="006A4FD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A4FD8">
        <w:rPr>
          <w:rFonts w:ascii="Times New Roman" w:hAnsi="Times New Roman" w:cs="Times New Roman"/>
          <w:color w:val="000000"/>
          <w:sz w:val="28"/>
          <w:szCs w:val="28"/>
        </w:rPr>
        <w:t xml:space="preserve">405,7 </w:t>
      </w:r>
      <w:r w:rsidR="006A4FD8" w:rsidRPr="006A4FD8">
        <w:rPr>
          <w:rFonts w:ascii="Times New Roman" w:hAnsi="Times New Roman" w:cs="Times New Roman"/>
          <w:color w:val="000000"/>
          <w:sz w:val="28"/>
          <w:szCs w:val="28"/>
        </w:rPr>
        <w:t xml:space="preserve">тыс. руб., </w:t>
      </w:r>
      <w:r w:rsidRPr="006A4FD8">
        <w:rPr>
          <w:rFonts w:ascii="Times New Roman" w:hAnsi="Times New Roman" w:cs="Times New Roman"/>
          <w:sz w:val="28"/>
          <w:szCs w:val="28"/>
        </w:rPr>
        <w:t>из республикан</w:t>
      </w:r>
      <w:r w:rsidR="006A4FD8">
        <w:rPr>
          <w:rFonts w:ascii="Times New Roman" w:hAnsi="Times New Roman" w:cs="Times New Roman"/>
          <w:sz w:val="28"/>
          <w:szCs w:val="28"/>
        </w:rPr>
        <w:t>ского бюджета – 377,8 тыс. руб.</w:t>
      </w:r>
    </w:p>
    <w:p w:rsidR="000F6C26" w:rsidRPr="004C77E8" w:rsidRDefault="000F6C26" w:rsidP="006A4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Предельные объемы финансирования составили 37</w:t>
      </w:r>
      <w:r w:rsidR="006A4FD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783,5 тыс. руб. (100% от запланированных величин). Кассовое исполнение</w:t>
      </w:r>
      <w:r w:rsidRPr="00CC4214">
        <w:rPr>
          <w:rFonts w:ascii="Times New Roman" w:hAnsi="Times New Roman" w:cs="Times New Roman"/>
          <w:sz w:val="28"/>
          <w:szCs w:val="28"/>
        </w:rPr>
        <w:t xml:space="preserve"> в рамках Соглашения </w:t>
      </w:r>
      <w:r w:rsidR="009A7F7C">
        <w:rPr>
          <w:rFonts w:ascii="Times New Roman" w:hAnsi="Times New Roman" w:cs="Times New Roman"/>
          <w:sz w:val="28"/>
          <w:szCs w:val="28"/>
        </w:rPr>
        <w:t>по состоянию на 01.01.2022 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CC4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составило 100</w:t>
      </w:r>
      <w:r w:rsidR="009A7F7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 (37</w:t>
      </w:r>
      <w:r w:rsidR="006A4FD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783,5 тыс. руб.)</w:t>
      </w:r>
      <w:r w:rsidR="006A4FD8">
        <w:rPr>
          <w:rFonts w:ascii="Times New Roman" w:hAnsi="Times New Roman" w:cs="Times New Roman"/>
          <w:sz w:val="28"/>
          <w:szCs w:val="28"/>
        </w:rPr>
        <w:t>. З</w:t>
      </w:r>
      <w:r w:rsidRPr="004C77E8">
        <w:rPr>
          <w:rFonts w:ascii="Times New Roman" w:hAnsi="Times New Roman" w:cs="Times New Roman"/>
          <w:sz w:val="28"/>
          <w:szCs w:val="28"/>
        </w:rPr>
        <w:t>апланирован</w:t>
      </w:r>
      <w:r>
        <w:rPr>
          <w:rFonts w:ascii="Times New Roman" w:hAnsi="Times New Roman" w:cs="Times New Roman"/>
          <w:sz w:val="28"/>
          <w:szCs w:val="28"/>
        </w:rPr>
        <w:t>ный</w:t>
      </w:r>
      <w:r w:rsidRPr="004C77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2021 году</w:t>
      </w:r>
      <w:r w:rsidRPr="004C77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капитальный </w:t>
      </w:r>
      <w:r>
        <w:rPr>
          <w:rFonts w:ascii="Times New Roman" w:eastAsia="Calibri" w:hAnsi="Times New Roman"/>
          <w:sz w:val="28"/>
          <w:szCs w:val="28"/>
        </w:rPr>
        <w:t>ремонт здания Т</w:t>
      </w:r>
      <w:r w:rsidRPr="004C77E8">
        <w:rPr>
          <w:rFonts w:ascii="Times New Roman" w:eastAsia="Calibri" w:hAnsi="Times New Roman"/>
          <w:sz w:val="28"/>
          <w:szCs w:val="28"/>
        </w:rPr>
        <w:t>еатра юного зрителя в г. Назрань</w:t>
      </w:r>
      <w:r>
        <w:rPr>
          <w:rFonts w:ascii="Times New Roman" w:eastAsia="Calibri" w:hAnsi="Times New Roman"/>
          <w:sz w:val="28"/>
          <w:szCs w:val="28"/>
        </w:rPr>
        <w:t xml:space="preserve"> выполнен в полном объем (исполнение </w:t>
      </w:r>
      <w:r>
        <w:rPr>
          <w:rFonts w:ascii="Times New Roman" w:hAnsi="Times New Roman" w:cs="Times New Roman"/>
          <w:sz w:val="28"/>
          <w:szCs w:val="28"/>
        </w:rPr>
        <w:t>100</w:t>
      </w:r>
      <w:r w:rsidR="009A7F7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%)</w:t>
      </w:r>
      <w:r w:rsidRPr="00CF4043">
        <w:rPr>
          <w:rFonts w:ascii="Times New Roman" w:eastAsia="Calibri" w:hAnsi="Times New Roman"/>
          <w:sz w:val="28"/>
          <w:szCs w:val="28"/>
        </w:rPr>
        <w:t>;</w:t>
      </w:r>
    </w:p>
    <w:p w:rsidR="006A4FD8" w:rsidRPr="006A4FD8" w:rsidRDefault="000F6C26" w:rsidP="00D65A7F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FD8">
        <w:rPr>
          <w:rFonts w:ascii="Times New Roman" w:hAnsi="Times New Roman" w:cs="Times New Roman"/>
          <w:sz w:val="28"/>
          <w:szCs w:val="28"/>
        </w:rPr>
        <w:t>Соглашение от 22.12.2020</w:t>
      </w:r>
      <w:r w:rsidR="006A4FD8" w:rsidRPr="006A4FD8">
        <w:rPr>
          <w:rFonts w:ascii="Times New Roman" w:hAnsi="Times New Roman" w:cs="Times New Roman"/>
          <w:sz w:val="28"/>
          <w:szCs w:val="28"/>
        </w:rPr>
        <w:t> </w:t>
      </w:r>
      <w:r w:rsidRPr="006A4FD8">
        <w:rPr>
          <w:rFonts w:ascii="Times New Roman" w:hAnsi="Times New Roman" w:cs="Times New Roman"/>
          <w:sz w:val="28"/>
          <w:szCs w:val="28"/>
        </w:rPr>
        <w:t>г. №</w:t>
      </w:r>
      <w:r w:rsidR="006A4FD8" w:rsidRPr="006A4FD8">
        <w:rPr>
          <w:rFonts w:ascii="Times New Roman" w:hAnsi="Times New Roman" w:cs="Times New Roman"/>
          <w:sz w:val="28"/>
          <w:szCs w:val="28"/>
        </w:rPr>
        <w:t> </w:t>
      </w:r>
      <w:r w:rsidRPr="006A4FD8">
        <w:rPr>
          <w:rFonts w:ascii="Times New Roman" w:hAnsi="Times New Roman" w:cs="Times New Roman"/>
          <w:sz w:val="28"/>
          <w:szCs w:val="28"/>
        </w:rPr>
        <w:t xml:space="preserve">054-17-2021-159 о предоставлении субсидии из федерального бюджета бюджету субъекта Российской Федерации. </w:t>
      </w:r>
      <w:r w:rsidR="006A4FD8" w:rsidRPr="006A4FD8">
        <w:rPr>
          <w:rFonts w:ascii="Times New Roman" w:hAnsi="Times New Roman" w:cs="Times New Roman"/>
          <w:sz w:val="28"/>
          <w:szCs w:val="28"/>
        </w:rPr>
        <w:t xml:space="preserve">По Соглашению предусмотрено </w:t>
      </w:r>
      <w:r w:rsidR="006A4FD8" w:rsidRPr="006A4FD8">
        <w:rPr>
          <w:rStyle w:val="fontstyle01"/>
          <w:sz w:val="28"/>
          <w:szCs w:val="28"/>
        </w:rPr>
        <w:t xml:space="preserve">предоставление </w:t>
      </w:r>
      <w:r w:rsidR="006A4FD8" w:rsidRPr="006A4FD8">
        <w:rPr>
          <w:rFonts w:ascii="Times New Roman" w:hAnsi="Times New Roman" w:cs="Times New Roman"/>
          <w:sz w:val="28"/>
          <w:szCs w:val="28"/>
        </w:rPr>
        <w:t xml:space="preserve">из федерального бюджета в 2021-2023 годах бюджету Республики Ингушетия субсидии на поддержку отрасли культуры (в рамках данного Соглашения осуществляется капитальный ремонт детской школы искусств г. Назрань). На 2021 год в рамках Соглашения предусмотрено финансирование в сумме 24 350,0 тыс. руб., в том числе: за счет </w:t>
      </w:r>
      <w:r w:rsidR="006A4FD8" w:rsidRPr="006A4FD8">
        <w:rPr>
          <w:rFonts w:ascii="Times New Roman" w:hAnsi="Times New Roman" w:cs="Times New Roman"/>
          <w:sz w:val="28"/>
          <w:szCs w:val="28"/>
        </w:rPr>
        <w:lastRenderedPageBreak/>
        <w:t xml:space="preserve">средств </w:t>
      </w:r>
      <w:r w:rsidR="006A4FD8" w:rsidRPr="006A4FD8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бюджета </w:t>
      </w:r>
      <w:r w:rsidR="006A4FD8" w:rsidRPr="006A4FD8">
        <w:rPr>
          <w:rFonts w:ascii="Times New Roman" w:hAnsi="Times New Roman" w:cs="Times New Roman"/>
          <w:sz w:val="28"/>
          <w:szCs w:val="28"/>
        </w:rPr>
        <w:t>– 23132,5 тыс. руб., республиканского бюджета – 1 217,5 тыс. руб.</w:t>
      </w:r>
    </w:p>
    <w:p w:rsidR="000F6C26" w:rsidRDefault="000F6C26" w:rsidP="0014464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500D1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 w:cs="Times New Roman"/>
          <w:sz w:val="28"/>
          <w:szCs w:val="28"/>
        </w:rPr>
        <w:t xml:space="preserve">и кассовое исполнение </w:t>
      </w:r>
      <w:r w:rsidRPr="005500D1">
        <w:rPr>
          <w:rFonts w:ascii="Times New Roman" w:hAnsi="Times New Roman" w:cs="Times New Roman"/>
          <w:sz w:val="28"/>
          <w:szCs w:val="28"/>
        </w:rPr>
        <w:t>в рамках Соглашения составило 100% о</w:t>
      </w:r>
      <w:r>
        <w:rPr>
          <w:rFonts w:ascii="Times New Roman" w:hAnsi="Times New Roman" w:cs="Times New Roman"/>
          <w:sz w:val="28"/>
          <w:szCs w:val="28"/>
        </w:rPr>
        <w:t>т плановых значений.</w:t>
      </w:r>
      <w:r w:rsidRPr="004C77E8">
        <w:rPr>
          <w:rFonts w:ascii="Times New Roman" w:hAnsi="Times New Roman" w:cs="Times New Roman"/>
          <w:sz w:val="28"/>
          <w:szCs w:val="28"/>
        </w:rPr>
        <w:t xml:space="preserve"> </w:t>
      </w:r>
      <w:r w:rsidR="009A7F7C">
        <w:rPr>
          <w:rFonts w:ascii="Times New Roman" w:hAnsi="Times New Roman" w:cs="Times New Roman"/>
          <w:sz w:val="28"/>
          <w:szCs w:val="28"/>
        </w:rPr>
        <w:t>Р</w:t>
      </w:r>
      <w:r w:rsidRPr="005500D1">
        <w:rPr>
          <w:rFonts w:ascii="Times New Roman" w:eastAsia="Calibri" w:hAnsi="Times New Roman"/>
          <w:sz w:val="28"/>
          <w:szCs w:val="28"/>
        </w:rPr>
        <w:t>абот</w:t>
      </w:r>
      <w:r>
        <w:rPr>
          <w:rFonts w:ascii="Times New Roman" w:eastAsia="Calibri" w:hAnsi="Times New Roman"/>
          <w:sz w:val="28"/>
          <w:szCs w:val="28"/>
        </w:rPr>
        <w:t>ы</w:t>
      </w:r>
      <w:r w:rsidRPr="005500D1">
        <w:rPr>
          <w:rFonts w:ascii="Times New Roman" w:eastAsia="Calibri" w:hAnsi="Times New Roman"/>
          <w:sz w:val="28"/>
          <w:szCs w:val="28"/>
        </w:rPr>
        <w:t xml:space="preserve"> на </w:t>
      </w:r>
      <w:r>
        <w:rPr>
          <w:rFonts w:ascii="Times New Roman" w:eastAsia="Calibri" w:hAnsi="Times New Roman"/>
          <w:sz w:val="28"/>
          <w:szCs w:val="28"/>
        </w:rPr>
        <w:t xml:space="preserve">указанном </w:t>
      </w:r>
      <w:r w:rsidRPr="005500D1">
        <w:rPr>
          <w:rFonts w:ascii="Times New Roman" w:eastAsia="Calibri" w:hAnsi="Times New Roman"/>
          <w:sz w:val="28"/>
          <w:szCs w:val="28"/>
        </w:rPr>
        <w:t xml:space="preserve">объекте </w:t>
      </w:r>
      <w:r>
        <w:rPr>
          <w:rFonts w:ascii="Times New Roman" w:eastAsia="Calibri" w:hAnsi="Times New Roman"/>
          <w:sz w:val="28"/>
          <w:szCs w:val="28"/>
        </w:rPr>
        <w:t>завершены, техническая готовность объекта составила</w:t>
      </w:r>
      <w:r w:rsidRPr="005500D1">
        <w:rPr>
          <w:rFonts w:ascii="Times New Roman" w:eastAsia="Calibri" w:hAnsi="Times New Roman"/>
          <w:sz w:val="28"/>
          <w:szCs w:val="28"/>
        </w:rPr>
        <w:t xml:space="preserve"> 100 %. </w:t>
      </w:r>
    </w:p>
    <w:p w:rsidR="009A7F7C" w:rsidRDefault="000F6C26" w:rsidP="00D65A7F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F7C">
        <w:rPr>
          <w:rFonts w:ascii="Times New Roman" w:hAnsi="Times New Roman" w:cs="Times New Roman"/>
          <w:sz w:val="28"/>
          <w:szCs w:val="28"/>
        </w:rPr>
        <w:t>Соглашение от 06.10.2021 г. №</w:t>
      </w:r>
      <w:r w:rsidR="009A7F7C" w:rsidRPr="009A7F7C">
        <w:rPr>
          <w:rFonts w:ascii="Times New Roman" w:hAnsi="Times New Roman" w:cs="Times New Roman"/>
          <w:sz w:val="28"/>
          <w:szCs w:val="28"/>
        </w:rPr>
        <w:t> </w:t>
      </w:r>
      <w:r w:rsidRPr="009A7F7C">
        <w:rPr>
          <w:rFonts w:ascii="Times New Roman" w:hAnsi="Times New Roman" w:cs="Times New Roman"/>
          <w:sz w:val="28"/>
          <w:szCs w:val="28"/>
        </w:rPr>
        <w:t xml:space="preserve">054-17-2021-264 о предоставлении субсидии из федерального бюджета бюджету субъекта Российской Федерации. По Соглашению предусмотрено переоснащение муниципальных библиотек по модельному стандарту. На </w:t>
      </w:r>
      <w:r w:rsidR="009A7F7C" w:rsidRPr="009A7F7C">
        <w:rPr>
          <w:rFonts w:ascii="Times New Roman" w:hAnsi="Times New Roman" w:cs="Times New Roman"/>
          <w:sz w:val="28"/>
          <w:szCs w:val="28"/>
        </w:rPr>
        <w:t xml:space="preserve">отчетный </w:t>
      </w:r>
      <w:r w:rsidRPr="009A7F7C">
        <w:rPr>
          <w:rFonts w:ascii="Times New Roman" w:hAnsi="Times New Roman" w:cs="Times New Roman"/>
          <w:sz w:val="28"/>
          <w:szCs w:val="28"/>
        </w:rPr>
        <w:t xml:space="preserve">год предусмотрено финансирование </w:t>
      </w:r>
      <w:r w:rsidR="009A7F7C">
        <w:rPr>
          <w:rFonts w:ascii="Times New Roman" w:hAnsi="Times New Roman" w:cs="Times New Roman"/>
          <w:sz w:val="28"/>
          <w:szCs w:val="28"/>
        </w:rPr>
        <w:t xml:space="preserve">из федерального бюджета </w:t>
      </w:r>
      <w:r w:rsidRPr="009A7F7C">
        <w:rPr>
          <w:rFonts w:ascii="Times New Roman" w:hAnsi="Times New Roman" w:cs="Times New Roman"/>
          <w:sz w:val="28"/>
          <w:szCs w:val="28"/>
        </w:rPr>
        <w:t>в сумме 5</w:t>
      </w:r>
      <w:r w:rsidR="009A7F7C" w:rsidRPr="009A7F7C">
        <w:rPr>
          <w:rFonts w:ascii="Times New Roman" w:hAnsi="Times New Roman" w:cs="Times New Roman"/>
          <w:sz w:val="28"/>
          <w:szCs w:val="28"/>
        </w:rPr>
        <w:t> </w:t>
      </w:r>
      <w:r w:rsidRPr="009A7F7C">
        <w:rPr>
          <w:rFonts w:ascii="Times New Roman" w:hAnsi="Times New Roman" w:cs="Times New Roman"/>
          <w:sz w:val="28"/>
          <w:szCs w:val="28"/>
        </w:rPr>
        <w:t>000,0 тыс. руб.</w:t>
      </w:r>
    </w:p>
    <w:p w:rsidR="00FD2F41" w:rsidRDefault="000F6C26" w:rsidP="009A7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0D1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 w:cs="Times New Roman"/>
          <w:sz w:val="28"/>
          <w:szCs w:val="28"/>
        </w:rPr>
        <w:t xml:space="preserve">и кассовое исполнение </w:t>
      </w:r>
      <w:r w:rsidRPr="005500D1">
        <w:rPr>
          <w:rFonts w:ascii="Times New Roman" w:hAnsi="Times New Roman" w:cs="Times New Roman"/>
          <w:sz w:val="28"/>
          <w:szCs w:val="28"/>
        </w:rPr>
        <w:t>в рамках Соглашения составило 100% о</w:t>
      </w:r>
      <w:r>
        <w:rPr>
          <w:rFonts w:ascii="Times New Roman" w:hAnsi="Times New Roman" w:cs="Times New Roman"/>
          <w:sz w:val="28"/>
          <w:szCs w:val="28"/>
        </w:rPr>
        <w:t>т плановых значений.</w:t>
      </w:r>
      <w:r w:rsidRPr="004C77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3E0" w:rsidRDefault="009A7F7C" w:rsidP="009A7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F6C26">
        <w:rPr>
          <w:rFonts w:ascii="Times New Roman" w:hAnsi="Times New Roman"/>
          <w:sz w:val="28"/>
          <w:szCs w:val="28"/>
        </w:rPr>
        <w:t xml:space="preserve"> 2021 году проведена работа по созданию модельной муниципальной библиотеки в с.п. Мужичи</w:t>
      </w:r>
      <w:r>
        <w:rPr>
          <w:rFonts w:ascii="Times New Roman" w:hAnsi="Times New Roman"/>
          <w:sz w:val="28"/>
          <w:szCs w:val="28"/>
        </w:rPr>
        <w:t>, т</w:t>
      </w:r>
      <w:r w:rsidR="000F6C26">
        <w:rPr>
          <w:rFonts w:ascii="Times New Roman" w:hAnsi="Times New Roman"/>
          <w:sz w:val="28"/>
          <w:szCs w:val="28"/>
        </w:rPr>
        <w:t>ехническая готовность объекта составила 100%</w:t>
      </w:r>
      <w:r>
        <w:rPr>
          <w:rFonts w:ascii="Times New Roman" w:hAnsi="Times New Roman"/>
          <w:sz w:val="28"/>
          <w:szCs w:val="28"/>
        </w:rPr>
        <w:t xml:space="preserve"> (п</w:t>
      </w:r>
      <w:r w:rsidR="007233E0">
        <w:rPr>
          <w:rFonts w:ascii="Times New Roman" w:hAnsi="Times New Roman" w:cs="Times New Roman"/>
          <w:sz w:val="28"/>
          <w:szCs w:val="28"/>
        </w:rPr>
        <w:t>оказатель исполнен</w:t>
      </w:r>
      <w:r>
        <w:rPr>
          <w:rFonts w:ascii="Times New Roman" w:hAnsi="Times New Roman" w:cs="Times New Roman"/>
          <w:sz w:val="28"/>
          <w:szCs w:val="28"/>
        </w:rPr>
        <w:t>)</w:t>
      </w:r>
      <w:r w:rsidR="007233E0">
        <w:rPr>
          <w:rFonts w:ascii="Times New Roman" w:hAnsi="Times New Roman" w:cs="Times New Roman"/>
          <w:sz w:val="28"/>
          <w:szCs w:val="28"/>
        </w:rPr>
        <w:t>.</w:t>
      </w:r>
    </w:p>
    <w:p w:rsidR="000F6C26" w:rsidRPr="0003760D" w:rsidRDefault="000F6C26" w:rsidP="0014464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760D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«Творческие люди».</w:t>
      </w:r>
    </w:p>
    <w:p w:rsidR="000F6C26" w:rsidRDefault="000F6C26" w:rsidP="00144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383">
        <w:rPr>
          <w:rFonts w:ascii="Times New Roman" w:hAnsi="Times New Roman" w:cs="Times New Roman"/>
          <w:sz w:val="28"/>
          <w:szCs w:val="28"/>
        </w:rPr>
        <w:t>В целях реализации проекта Мин</w:t>
      </w:r>
      <w:r w:rsidR="009A7F7C">
        <w:rPr>
          <w:rFonts w:ascii="Times New Roman" w:hAnsi="Times New Roman" w:cs="Times New Roman"/>
          <w:sz w:val="28"/>
          <w:szCs w:val="28"/>
        </w:rPr>
        <w:t>культуры России</w:t>
      </w:r>
      <w:r w:rsidRPr="00910383">
        <w:rPr>
          <w:rFonts w:ascii="Times New Roman" w:hAnsi="Times New Roman" w:cs="Times New Roman"/>
          <w:sz w:val="28"/>
          <w:szCs w:val="28"/>
        </w:rPr>
        <w:t xml:space="preserve"> с Правительством Республики Ингушетия заключено Соглашение от 26.12.2020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383">
        <w:rPr>
          <w:rFonts w:ascii="Times New Roman" w:hAnsi="Times New Roman" w:cs="Times New Roman"/>
          <w:sz w:val="28"/>
          <w:szCs w:val="28"/>
        </w:rPr>
        <w:t>№054-09-2021-397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0D7"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Pr="00CC63EB">
        <w:rPr>
          <w:rFonts w:ascii="Times New Roman" w:hAnsi="Times New Roman" w:cs="Times New Roman"/>
          <w:color w:val="000000"/>
          <w:sz w:val="28"/>
          <w:szCs w:val="28"/>
        </w:rPr>
        <w:t>от 16</w:t>
      </w:r>
      <w:r w:rsidR="009A7F7C">
        <w:rPr>
          <w:rFonts w:ascii="Times New Roman" w:hAnsi="Times New Roman" w:cs="Times New Roman"/>
          <w:color w:val="000000"/>
          <w:sz w:val="28"/>
          <w:szCs w:val="28"/>
        </w:rPr>
        <w:t>.06.2021 г. № </w:t>
      </w:r>
      <w:r w:rsidRPr="00CC63EB">
        <w:rPr>
          <w:rFonts w:ascii="Times New Roman" w:hAnsi="Times New Roman" w:cs="Times New Roman"/>
          <w:color w:val="000000"/>
          <w:sz w:val="28"/>
          <w:szCs w:val="28"/>
        </w:rPr>
        <w:t>054-09-2021-397/1</w:t>
      </w:r>
      <w:r w:rsidRPr="000C50D7">
        <w:rPr>
          <w:rFonts w:ascii="Times New Roman" w:hAnsi="Times New Roman" w:cs="Times New Roman"/>
          <w:sz w:val="28"/>
          <w:szCs w:val="28"/>
        </w:rPr>
        <w:t>)</w:t>
      </w:r>
      <w:r w:rsidRPr="00910383">
        <w:rPr>
          <w:rFonts w:ascii="Times New Roman" w:hAnsi="Times New Roman" w:cs="Times New Roman"/>
          <w:sz w:val="28"/>
          <w:szCs w:val="28"/>
        </w:rPr>
        <w:t xml:space="preserve"> о предоставлении в 2021-2023 годах субсидии из федерального бюджета бюджету Республики Ингушетия на поддержку отрасли культуры (государственная поддержка лучших работников сельских учреждений культуры и лучших сельских учреждений культуры)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6C26" w:rsidRDefault="009A7F7C" w:rsidP="009A7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Соглашением н</w:t>
      </w:r>
      <w:r w:rsidR="000F6C26">
        <w:rPr>
          <w:rFonts w:ascii="Times New Roman" w:hAnsi="Times New Roman" w:cs="Times New Roman"/>
          <w:sz w:val="28"/>
          <w:szCs w:val="28"/>
        </w:rPr>
        <w:t>а 2021 год предусмотрено ф</w:t>
      </w:r>
      <w:r w:rsidR="000F6C26" w:rsidRPr="004C77E8">
        <w:rPr>
          <w:rFonts w:ascii="Times New Roman" w:hAnsi="Times New Roman" w:cs="Times New Roman"/>
          <w:sz w:val="28"/>
          <w:szCs w:val="28"/>
        </w:rPr>
        <w:t xml:space="preserve">инансирование на реализацию данного регионального проекта </w:t>
      </w:r>
      <w:r w:rsidR="000F6C26">
        <w:rPr>
          <w:rFonts w:ascii="Times New Roman" w:hAnsi="Times New Roman" w:cs="Times New Roman"/>
          <w:sz w:val="28"/>
          <w:szCs w:val="28"/>
        </w:rPr>
        <w:t>в сумме 263,2 тыс. руб</w:t>
      </w:r>
      <w:r w:rsidR="000F6C26" w:rsidRPr="004C77E8">
        <w:rPr>
          <w:rFonts w:ascii="Times New Roman" w:hAnsi="Times New Roman" w:cs="Times New Roman"/>
          <w:sz w:val="28"/>
          <w:szCs w:val="28"/>
        </w:rPr>
        <w:t>.</w:t>
      </w:r>
      <w:r w:rsidR="000F6C26">
        <w:rPr>
          <w:rFonts w:ascii="Times New Roman" w:hAnsi="Times New Roman" w:cs="Times New Roman"/>
          <w:sz w:val="28"/>
          <w:szCs w:val="28"/>
        </w:rPr>
        <w:t>, в том числе: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C26">
        <w:rPr>
          <w:rFonts w:ascii="Times New Roman" w:hAnsi="Times New Roman" w:cs="Times New Roman"/>
          <w:sz w:val="28"/>
          <w:szCs w:val="28"/>
        </w:rPr>
        <w:t>из федерального бюджета – 250,0 тыс. руб.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F6C26">
        <w:rPr>
          <w:rFonts w:ascii="Times New Roman" w:hAnsi="Times New Roman" w:cs="Times New Roman"/>
          <w:sz w:val="28"/>
          <w:szCs w:val="28"/>
        </w:rPr>
        <w:t xml:space="preserve">из </w:t>
      </w:r>
      <w:r w:rsidR="000F6C26" w:rsidRPr="00CC4214">
        <w:rPr>
          <w:rFonts w:ascii="Times New Roman" w:hAnsi="Times New Roman" w:cs="Times New Roman"/>
          <w:sz w:val="28"/>
          <w:szCs w:val="28"/>
        </w:rPr>
        <w:t xml:space="preserve">республиканского бюджета </w:t>
      </w:r>
      <w:r w:rsidR="000F6C26">
        <w:rPr>
          <w:rFonts w:ascii="Times New Roman" w:hAnsi="Times New Roman" w:cs="Times New Roman"/>
          <w:sz w:val="28"/>
          <w:szCs w:val="28"/>
        </w:rPr>
        <w:t>– 13,2 тыс. руб.</w:t>
      </w:r>
    </w:p>
    <w:p w:rsidR="005026B2" w:rsidRPr="005500D1" w:rsidRDefault="000F6C26" w:rsidP="00144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0D7">
        <w:rPr>
          <w:rFonts w:ascii="Times New Roman" w:hAnsi="Times New Roman" w:cs="Times New Roman"/>
          <w:sz w:val="28"/>
          <w:szCs w:val="28"/>
        </w:rPr>
        <w:t xml:space="preserve">Согласно Соглашению о реализации регионального проекта «Создание условий для реализации творческого потенциала нации («Творческие люди») (Республика Ингушетия)» от 23.01.2019 № 054-2019- A2006-1 (в редакции от 30.11.2020 г. №054-2019-А2006-1/2), заключенному между Министерством культуры Российской Федерации и Министерством культуры Республики Ингушетия, </w:t>
      </w:r>
      <w:r w:rsidR="005026B2">
        <w:rPr>
          <w:rFonts w:ascii="Times New Roman" w:hAnsi="Times New Roman" w:cs="Times New Roman"/>
          <w:sz w:val="28"/>
          <w:szCs w:val="28"/>
        </w:rPr>
        <w:t xml:space="preserve">в 2021 году предусмотрена поддержка в виде денежных средств для одного сельского учреждения и трех </w:t>
      </w:r>
      <w:r w:rsidR="005026B2" w:rsidRPr="005500D1">
        <w:rPr>
          <w:rFonts w:ascii="Times New Roman" w:hAnsi="Times New Roman" w:cs="Times New Roman"/>
          <w:sz w:val="28"/>
          <w:szCs w:val="28"/>
        </w:rPr>
        <w:t>человек из числа работнико</w:t>
      </w:r>
      <w:r w:rsidR="00CB2035">
        <w:rPr>
          <w:rFonts w:ascii="Times New Roman" w:hAnsi="Times New Roman" w:cs="Times New Roman"/>
          <w:sz w:val="28"/>
          <w:szCs w:val="28"/>
        </w:rPr>
        <w:t>в сельских учреждений культуры.</w:t>
      </w:r>
    </w:p>
    <w:p w:rsidR="005026B2" w:rsidRDefault="005026B2" w:rsidP="00144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0D1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 w:cs="Times New Roman"/>
          <w:sz w:val="28"/>
          <w:szCs w:val="28"/>
        </w:rPr>
        <w:t xml:space="preserve">и кассовое исполнение </w:t>
      </w:r>
      <w:r w:rsidRPr="005500D1">
        <w:rPr>
          <w:rFonts w:ascii="Times New Roman" w:hAnsi="Times New Roman" w:cs="Times New Roman"/>
          <w:sz w:val="28"/>
          <w:szCs w:val="28"/>
        </w:rPr>
        <w:t>в рамках Соглашения</w:t>
      </w:r>
      <w:r>
        <w:rPr>
          <w:rFonts w:ascii="Times New Roman" w:hAnsi="Times New Roman" w:cs="Times New Roman"/>
          <w:sz w:val="28"/>
          <w:szCs w:val="28"/>
        </w:rPr>
        <w:t xml:space="preserve"> по итогам 2021 года</w:t>
      </w:r>
      <w:r w:rsidRPr="005500D1">
        <w:rPr>
          <w:rFonts w:ascii="Times New Roman" w:hAnsi="Times New Roman" w:cs="Times New Roman"/>
          <w:sz w:val="28"/>
          <w:szCs w:val="28"/>
        </w:rPr>
        <w:t xml:space="preserve"> составило 100% о</w:t>
      </w:r>
      <w:r>
        <w:rPr>
          <w:rFonts w:ascii="Times New Roman" w:hAnsi="Times New Roman" w:cs="Times New Roman"/>
          <w:sz w:val="28"/>
          <w:szCs w:val="28"/>
        </w:rPr>
        <w:t>т плановых значений.</w:t>
      </w:r>
      <w:r w:rsidRPr="004C77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6B2" w:rsidRDefault="005026B2" w:rsidP="00144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0D1">
        <w:rPr>
          <w:rFonts w:ascii="Times New Roman" w:hAnsi="Times New Roman" w:cs="Times New Roman"/>
          <w:sz w:val="28"/>
          <w:szCs w:val="28"/>
        </w:rPr>
        <w:t>По информации Мин</w:t>
      </w:r>
      <w:r w:rsidR="00CB2035">
        <w:rPr>
          <w:rFonts w:ascii="Times New Roman" w:hAnsi="Times New Roman" w:cs="Times New Roman"/>
          <w:sz w:val="28"/>
          <w:szCs w:val="28"/>
        </w:rPr>
        <w:t>культуры РИ</w:t>
      </w:r>
      <w:r w:rsidRPr="005500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определены три лучших работника сельских учреждений культуры, которым оказана помощь на общую сумму 157,9 тыс. руб.</w:t>
      </w:r>
      <w:r w:rsidR="00CB2035">
        <w:rPr>
          <w:rFonts w:ascii="Times New Roman" w:hAnsi="Times New Roman" w:cs="Times New Roman"/>
          <w:sz w:val="28"/>
          <w:szCs w:val="28"/>
        </w:rPr>
        <w:t>, а также</w:t>
      </w:r>
      <w:r>
        <w:rPr>
          <w:rFonts w:ascii="Times New Roman" w:hAnsi="Times New Roman" w:cs="Times New Roman"/>
          <w:sz w:val="28"/>
          <w:szCs w:val="28"/>
        </w:rPr>
        <w:t xml:space="preserve"> лучшее сельское учреждение культуры (дом культуры в с.п. Мужичи), которому оказана по</w:t>
      </w:r>
      <w:r w:rsidR="00CB2035">
        <w:rPr>
          <w:rFonts w:ascii="Times New Roman" w:hAnsi="Times New Roman" w:cs="Times New Roman"/>
          <w:sz w:val="28"/>
          <w:szCs w:val="28"/>
        </w:rPr>
        <w:t>ддержка в сумме 105,3 тыс. руб.</w:t>
      </w:r>
    </w:p>
    <w:p w:rsidR="00CB2035" w:rsidRDefault="00CB2035" w:rsidP="00CB2035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указанным </w:t>
      </w:r>
      <w:r w:rsidR="005026B2">
        <w:rPr>
          <w:rFonts w:ascii="Times New Roman" w:hAnsi="Times New Roman" w:cs="Times New Roman"/>
          <w:sz w:val="28"/>
          <w:szCs w:val="28"/>
        </w:rPr>
        <w:t>Соглашением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C26" w:rsidRPr="000C50D7">
        <w:rPr>
          <w:rFonts w:ascii="Times New Roman" w:hAnsi="Times New Roman" w:cs="Times New Roman"/>
          <w:sz w:val="28"/>
          <w:szCs w:val="28"/>
        </w:rPr>
        <w:t xml:space="preserve">предусмотрены мероприятия по повышению квалификации творческих и управленческих кадров в сфере культуры на базе Центров непрерывного образования в ВУЗах: </w:t>
      </w:r>
      <w:r w:rsidRPr="000C50D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осковского государственного института культуры </w:t>
      </w:r>
      <w:r w:rsidRPr="000C50D7">
        <w:rPr>
          <w:rFonts w:ascii="Times New Roman" w:hAnsi="Times New Roman" w:cs="Times New Roman"/>
          <w:sz w:val="28"/>
          <w:szCs w:val="28"/>
        </w:rPr>
        <w:t>и К</w:t>
      </w:r>
      <w:r>
        <w:rPr>
          <w:rFonts w:ascii="Times New Roman" w:hAnsi="Times New Roman" w:cs="Times New Roman"/>
          <w:sz w:val="28"/>
          <w:szCs w:val="28"/>
        </w:rPr>
        <w:t xml:space="preserve">раснодарского государственного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института культуры</w:t>
      </w:r>
      <w:r w:rsidRPr="000C50D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C50D7">
        <w:rPr>
          <w:rFonts w:ascii="Times New Roman" w:hAnsi="Times New Roman" w:cs="Times New Roman"/>
          <w:sz w:val="28"/>
          <w:szCs w:val="28"/>
        </w:rPr>
        <w:t xml:space="preserve">2021 году запланировано переобучение 105 человек. </w:t>
      </w:r>
      <w:r w:rsidRPr="004C77E8">
        <w:rPr>
          <w:rFonts w:ascii="Times New Roman" w:eastAsia="Calibri" w:hAnsi="Times New Roman"/>
          <w:sz w:val="28"/>
          <w:szCs w:val="28"/>
        </w:rPr>
        <w:t>По информации Мин</w:t>
      </w:r>
      <w:r>
        <w:rPr>
          <w:rFonts w:ascii="Times New Roman" w:eastAsia="Calibri" w:hAnsi="Times New Roman"/>
          <w:sz w:val="28"/>
          <w:szCs w:val="28"/>
        </w:rPr>
        <w:t xml:space="preserve">культуры РИ на отчетную дату указанное количество специалистов </w:t>
      </w:r>
      <w:r w:rsidRPr="006D7934">
        <w:rPr>
          <w:rFonts w:ascii="Times New Roman" w:eastAsia="Calibri" w:hAnsi="Times New Roman"/>
          <w:sz w:val="28"/>
          <w:szCs w:val="28"/>
        </w:rPr>
        <w:t xml:space="preserve">прошли </w:t>
      </w:r>
      <w:r>
        <w:rPr>
          <w:rFonts w:ascii="Times New Roman" w:eastAsia="Calibri" w:hAnsi="Times New Roman"/>
          <w:sz w:val="28"/>
          <w:szCs w:val="28"/>
        </w:rPr>
        <w:t>соответствующее обучение (п</w:t>
      </w:r>
      <w:r>
        <w:rPr>
          <w:rFonts w:ascii="Times New Roman" w:hAnsi="Times New Roman" w:cs="Times New Roman"/>
          <w:sz w:val="28"/>
          <w:szCs w:val="28"/>
        </w:rPr>
        <w:t>оказатель исполнен).</w:t>
      </w:r>
    </w:p>
    <w:p w:rsidR="000F6C26" w:rsidRPr="000F6C26" w:rsidRDefault="000F6C26" w:rsidP="001446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6C26">
        <w:rPr>
          <w:rFonts w:ascii="Times New Roman" w:hAnsi="Times New Roman" w:cs="Times New Roman"/>
          <w:b/>
          <w:i/>
          <w:sz w:val="28"/>
          <w:szCs w:val="28"/>
        </w:rPr>
        <w:t>3. Региональный проект «Цифровая культура».</w:t>
      </w:r>
    </w:p>
    <w:p w:rsidR="006A4FD8" w:rsidRDefault="006A4FD8" w:rsidP="006A4FD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C77E8">
        <w:rPr>
          <w:rFonts w:ascii="Times New Roman" w:hAnsi="Times New Roman" w:cs="Times New Roman"/>
          <w:sz w:val="28"/>
          <w:szCs w:val="28"/>
        </w:rPr>
        <w:t>По информации Мин</w:t>
      </w:r>
      <w:r>
        <w:rPr>
          <w:rFonts w:ascii="Times New Roman" w:hAnsi="Times New Roman" w:cs="Times New Roman"/>
          <w:sz w:val="28"/>
          <w:szCs w:val="28"/>
        </w:rPr>
        <w:t>культуры РИ</w:t>
      </w:r>
      <w:r w:rsidRPr="004C77E8">
        <w:rPr>
          <w:rFonts w:ascii="Times New Roman" w:hAnsi="Times New Roman" w:cs="Times New Roman"/>
          <w:sz w:val="28"/>
          <w:szCs w:val="28"/>
        </w:rPr>
        <w:t xml:space="preserve">, </w:t>
      </w:r>
      <w:r w:rsidRPr="004C77E8">
        <w:rPr>
          <w:rFonts w:ascii="Times New Roman" w:eastAsia="Calibri" w:hAnsi="Times New Roman"/>
          <w:sz w:val="28"/>
          <w:szCs w:val="28"/>
        </w:rPr>
        <w:t>в 202</w:t>
      </w:r>
      <w:r>
        <w:rPr>
          <w:rFonts w:ascii="Times New Roman" w:eastAsia="Calibri" w:hAnsi="Times New Roman"/>
          <w:sz w:val="28"/>
          <w:szCs w:val="28"/>
        </w:rPr>
        <w:t>1</w:t>
      </w:r>
      <w:r w:rsidRPr="004C77E8">
        <w:rPr>
          <w:rFonts w:ascii="Times New Roman" w:eastAsia="Calibri" w:hAnsi="Times New Roman"/>
          <w:sz w:val="28"/>
          <w:szCs w:val="28"/>
        </w:rPr>
        <w:t xml:space="preserve"> году мероприятия в рамках данного регионального проекта не запланированы.</w:t>
      </w:r>
    </w:p>
    <w:p w:rsidR="000F6C26" w:rsidRDefault="000F6C26" w:rsidP="00305B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5B33" w:rsidRDefault="00511F00" w:rsidP="00305B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B33">
        <w:rPr>
          <w:rFonts w:ascii="Times New Roman" w:hAnsi="Times New Roman" w:cs="Times New Roman"/>
          <w:b/>
          <w:sz w:val="28"/>
          <w:szCs w:val="28"/>
        </w:rPr>
        <w:t>Национальный проект «Безопасные и качественные</w:t>
      </w:r>
    </w:p>
    <w:p w:rsidR="00511F00" w:rsidRPr="00305B33" w:rsidRDefault="00511F00" w:rsidP="00305B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B33">
        <w:rPr>
          <w:rFonts w:ascii="Times New Roman" w:hAnsi="Times New Roman" w:cs="Times New Roman"/>
          <w:b/>
          <w:sz w:val="28"/>
          <w:szCs w:val="28"/>
        </w:rPr>
        <w:t>автомобильные дороги»</w:t>
      </w:r>
    </w:p>
    <w:p w:rsidR="00511F00" w:rsidRPr="00795E49" w:rsidRDefault="00511F00" w:rsidP="00305B33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305B33" w:rsidRPr="004C77E8" w:rsidRDefault="00305B33" w:rsidP="00305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E8">
        <w:rPr>
          <w:rFonts w:ascii="Times New Roman" w:hAnsi="Times New Roman" w:cs="Times New Roman"/>
          <w:sz w:val="28"/>
          <w:szCs w:val="28"/>
        </w:rPr>
        <w:t>В рамках национального проекта «</w:t>
      </w:r>
      <w:r>
        <w:rPr>
          <w:rFonts w:ascii="Times New Roman" w:hAnsi="Times New Roman" w:cs="Times New Roman"/>
          <w:sz w:val="28"/>
          <w:szCs w:val="28"/>
        </w:rPr>
        <w:t>Безопасные и качественные дороги</w:t>
      </w:r>
      <w:r w:rsidRPr="004C77E8">
        <w:rPr>
          <w:rFonts w:ascii="Times New Roman" w:hAnsi="Times New Roman" w:cs="Times New Roman"/>
          <w:sz w:val="28"/>
          <w:szCs w:val="28"/>
        </w:rPr>
        <w:t>» в Республике Ингушетия реализу</w:t>
      </w:r>
      <w:r w:rsidR="00B754B9">
        <w:rPr>
          <w:rFonts w:ascii="Times New Roman" w:hAnsi="Times New Roman" w:cs="Times New Roman"/>
          <w:sz w:val="28"/>
          <w:szCs w:val="28"/>
        </w:rPr>
        <w:t>ю</w:t>
      </w:r>
      <w:r w:rsidRPr="004C77E8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C77E8">
        <w:rPr>
          <w:rFonts w:ascii="Times New Roman" w:hAnsi="Times New Roman" w:cs="Times New Roman"/>
          <w:sz w:val="28"/>
          <w:szCs w:val="28"/>
        </w:rPr>
        <w:t xml:space="preserve"> региональных проекта:</w:t>
      </w:r>
    </w:p>
    <w:p w:rsidR="00511F00" w:rsidRPr="00305B33" w:rsidRDefault="00511F00" w:rsidP="00305B33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B33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«Региональная и местная дорожная сеть».</w:t>
      </w:r>
    </w:p>
    <w:p w:rsidR="00511F00" w:rsidRDefault="00511F00" w:rsidP="00305B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проекта Федеральным дорожным агентством и Правительством РИ заключено финансовое соглашение от 25</w:t>
      </w:r>
      <w:r w:rsidR="00305B33">
        <w:rPr>
          <w:rFonts w:ascii="Times New Roman" w:hAnsi="Times New Roman" w:cs="Times New Roman"/>
          <w:sz w:val="28"/>
          <w:szCs w:val="28"/>
        </w:rPr>
        <w:t>.03.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305B33">
        <w:rPr>
          <w:rFonts w:ascii="Times New Roman" w:hAnsi="Times New Roman" w:cs="Times New Roman"/>
          <w:sz w:val="28"/>
          <w:szCs w:val="28"/>
        </w:rPr>
        <w:t> г. № </w:t>
      </w:r>
      <w:r>
        <w:rPr>
          <w:rFonts w:ascii="Times New Roman" w:hAnsi="Times New Roman" w:cs="Times New Roman"/>
          <w:sz w:val="28"/>
          <w:szCs w:val="28"/>
        </w:rPr>
        <w:t>108-17-2021-166 о предоставлении из федерального бюджета в 2021-2023 годах бюджету Республики Ингушетия межбюджетного трансферта на обеспечение достижения результатов региональных проектов. В</w:t>
      </w:r>
      <w:r w:rsidRPr="002F46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 с дополнительным соглашением от 20.12.2021</w:t>
      </w:r>
      <w:r w:rsidR="00305B3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305B3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108-17-2021-166 общий объем бюджетных средств, предусмотренных </w:t>
      </w:r>
      <w:r w:rsidR="0036529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36529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регионального проекта составил 1 100 560,0 тыс. руб., </w:t>
      </w:r>
      <w:r w:rsidR="00365292">
        <w:rPr>
          <w:rFonts w:ascii="Times New Roman" w:hAnsi="Times New Roman" w:cs="Times New Roman"/>
          <w:sz w:val="28"/>
          <w:szCs w:val="28"/>
        </w:rPr>
        <w:t>в том числе: из федерального бюджета -</w:t>
      </w:r>
      <w:r>
        <w:rPr>
          <w:rFonts w:ascii="Times New Roman" w:hAnsi="Times New Roman" w:cs="Times New Roman"/>
          <w:sz w:val="28"/>
          <w:szCs w:val="28"/>
        </w:rPr>
        <w:t xml:space="preserve"> 596 000,0 тыс. руб.</w:t>
      </w:r>
      <w:r w:rsidR="00365292">
        <w:rPr>
          <w:rFonts w:ascii="Times New Roman" w:hAnsi="Times New Roman" w:cs="Times New Roman"/>
          <w:sz w:val="28"/>
          <w:szCs w:val="28"/>
        </w:rPr>
        <w:t>, из республиканского бюджета –</w:t>
      </w:r>
      <w:r>
        <w:rPr>
          <w:rFonts w:ascii="Times New Roman" w:hAnsi="Times New Roman" w:cs="Times New Roman"/>
          <w:sz w:val="28"/>
          <w:szCs w:val="28"/>
        </w:rPr>
        <w:t xml:space="preserve"> 504</w:t>
      </w:r>
      <w:r w:rsidR="0036529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560,0 тыс. руб.</w:t>
      </w:r>
    </w:p>
    <w:p w:rsidR="00D77193" w:rsidRDefault="00D77193" w:rsidP="00D771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прошедшего года ГУ «Ингушавтодор» проведены следующие работы:</w:t>
      </w:r>
    </w:p>
    <w:p w:rsidR="00511F00" w:rsidRPr="008B2FCA" w:rsidRDefault="00D77193" w:rsidP="00D77193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11F00" w:rsidRPr="008B2FCA">
        <w:rPr>
          <w:rFonts w:ascii="Times New Roman" w:hAnsi="Times New Roman" w:cs="Times New Roman"/>
          <w:sz w:val="28"/>
          <w:szCs w:val="28"/>
        </w:rPr>
        <w:t>еконструкци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11F00" w:rsidRPr="008B2FCA">
        <w:rPr>
          <w:rFonts w:ascii="Times New Roman" w:hAnsi="Times New Roman" w:cs="Times New Roman"/>
          <w:sz w:val="28"/>
          <w:szCs w:val="28"/>
        </w:rPr>
        <w:t xml:space="preserve"> автомобильной дороги «Подъезд к г. Назрань от трассы «Кавказ» (ул. Муталиева) (техническая готовность –</w:t>
      </w:r>
      <w:r w:rsidR="00511F00">
        <w:rPr>
          <w:rFonts w:ascii="Times New Roman" w:hAnsi="Times New Roman" w:cs="Times New Roman"/>
          <w:sz w:val="28"/>
          <w:szCs w:val="28"/>
        </w:rPr>
        <w:t xml:space="preserve"> 100</w:t>
      </w:r>
      <w:r w:rsidR="00511F00" w:rsidRPr="008B2FCA">
        <w:rPr>
          <w:rFonts w:ascii="Times New Roman" w:hAnsi="Times New Roman" w:cs="Times New Roman"/>
          <w:sz w:val="28"/>
          <w:szCs w:val="28"/>
        </w:rPr>
        <w:t>%);</w:t>
      </w:r>
    </w:p>
    <w:p w:rsidR="00511F00" w:rsidRPr="008B2FCA" w:rsidRDefault="00D77193" w:rsidP="00D77193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к</w:t>
      </w:r>
      <w:r w:rsidR="00511F00" w:rsidRPr="008B2FCA">
        <w:rPr>
          <w:rFonts w:ascii="Times New Roman" w:hAnsi="Times New Roman" w:cs="Times New Roman"/>
          <w:sz w:val="28"/>
        </w:rPr>
        <w:t>апитальному ремонт автомоби</w:t>
      </w:r>
      <w:r>
        <w:rPr>
          <w:rFonts w:ascii="Times New Roman" w:hAnsi="Times New Roman" w:cs="Times New Roman"/>
          <w:sz w:val="28"/>
        </w:rPr>
        <w:t>льной дороги «Подъезд к ж/д ст. </w:t>
      </w:r>
      <w:r w:rsidR="00511F00" w:rsidRPr="008B2FCA">
        <w:rPr>
          <w:rFonts w:ascii="Times New Roman" w:hAnsi="Times New Roman" w:cs="Times New Roman"/>
          <w:sz w:val="28"/>
        </w:rPr>
        <w:t>Слепцовская от трассы «Кавказ» (</w:t>
      </w:r>
      <w:r w:rsidR="00511F00" w:rsidRPr="008B2FCA">
        <w:rPr>
          <w:rFonts w:ascii="Times New Roman" w:hAnsi="Times New Roman" w:cs="Times New Roman"/>
          <w:sz w:val="28"/>
          <w:szCs w:val="28"/>
        </w:rPr>
        <w:t>техническая готовность – 100%);</w:t>
      </w:r>
    </w:p>
    <w:p w:rsidR="00511F00" w:rsidRPr="001A25FF" w:rsidRDefault="00D77193" w:rsidP="00D77193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11F00" w:rsidRPr="008B2FCA">
        <w:rPr>
          <w:rFonts w:ascii="Times New Roman" w:hAnsi="Times New Roman" w:cs="Times New Roman"/>
          <w:sz w:val="28"/>
          <w:szCs w:val="28"/>
        </w:rPr>
        <w:t>емонт покрытия проезжей части автомобильной дороги по ул. К.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11F00" w:rsidRPr="008B2FCA">
        <w:rPr>
          <w:rFonts w:ascii="Times New Roman" w:hAnsi="Times New Roman" w:cs="Times New Roman"/>
          <w:sz w:val="28"/>
          <w:szCs w:val="28"/>
        </w:rPr>
        <w:t>Кулиева с подъез</w:t>
      </w:r>
      <w:r>
        <w:rPr>
          <w:rFonts w:ascii="Times New Roman" w:hAnsi="Times New Roman" w:cs="Times New Roman"/>
          <w:sz w:val="28"/>
          <w:szCs w:val="28"/>
        </w:rPr>
        <w:t>дом к ГОВД от ул. Горчханова г. </w:t>
      </w:r>
      <w:r w:rsidR="00511F00" w:rsidRPr="008B2FCA">
        <w:rPr>
          <w:rFonts w:ascii="Times New Roman" w:hAnsi="Times New Roman" w:cs="Times New Roman"/>
          <w:sz w:val="28"/>
          <w:szCs w:val="28"/>
        </w:rPr>
        <w:t>Магас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F00" w:rsidRPr="008B2FCA">
        <w:rPr>
          <w:rFonts w:ascii="Times New Roman" w:hAnsi="Times New Roman" w:cs="Times New Roman"/>
          <w:sz w:val="28"/>
          <w:szCs w:val="28"/>
        </w:rPr>
        <w:t>км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F00" w:rsidRPr="008B2FCA">
        <w:rPr>
          <w:rFonts w:ascii="Times New Roman" w:hAnsi="Times New Roman" w:cs="Times New Roman"/>
          <w:sz w:val="28"/>
          <w:szCs w:val="28"/>
        </w:rPr>
        <w:t xml:space="preserve">(техническая </w:t>
      </w:r>
      <w:r w:rsidR="00511F00">
        <w:rPr>
          <w:rFonts w:ascii="Times New Roman" w:hAnsi="Times New Roman" w:cs="Times New Roman"/>
          <w:sz w:val="28"/>
          <w:szCs w:val="28"/>
        </w:rPr>
        <w:t>готовность – 100</w:t>
      </w:r>
      <w:r w:rsidR="00511F00" w:rsidRPr="008B2FCA">
        <w:rPr>
          <w:rFonts w:ascii="Times New Roman" w:hAnsi="Times New Roman" w:cs="Times New Roman"/>
          <w:sz w:val="28"/>
          <w:szCs w:val="28"/>
        </w:rPr>
        <w:t>%);</w:t>
      </w:r>
    </w:p>
    <w:p w:rsidR="00511F00" w:rsidRPr="001A25FF" w:rsidRDefault="00D77193" w:rsidP="00D77193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511F00" w:rsidRPr="001A25FF">
        <w:rPr>
          <w:rFonts w:ascii="Times New Roman" w:hAnsi="Times New Roman" w:cs="Times New Roman"/>
          <w:sz w:val="28"/>
        </w:rPr>
        <w:t>емонт проезжей части автодороги «Тр</w:t>
      </w:r>
      <w:r>
        <w:rPr>
          <w:rFonts w:ascii="Times New Roman" w:hAnsi="Times New Roman" w:cs="Times New Roman"/>
          <w:sz w:val="28"/>
        </w:rPr>
        <w:t>ассы</w:t>
      </w:r>
      <w:r w:rsidR="00511F00" w:rsidRPr="001A25FF">
        <w:rPr>
          <w:rFonts w:ascii="Times New Roman" w:hAnsi="Times New Roman" w:cs="Times New Roman"/>
          <w:sz w:val="28"/>
        </w:rPr>
        <w:t xml:space="preserve"> «Кавказ» -</w:t>
      </w:r>
      <w:r>
        <w:rPr>
          <w:rFonts w:ascii="Times New Roman" w:hAnsi="Times New Roman" w:cs="Times New Roman"/>
          <w:sz w:val="28"/>
        </w:rPr>
        <w:t xml:space="preserve"> </w:t>
      </w:r>
      <w:r w:rsidR="00511F00" w:rsidRPr="001A25FF">
        <w:rPr>
          <w:rFonts w:ascii="Times New Roman" w:hAnsi="Times New Roman" w:cs="Times New Roman"/>
          <w:sz w:val="28"/>
        </w:rPr>
        <w:t>Экажево-Сурхахи» 2 км</w:t>
      </w:r>
      <w:r w:rsidR="00511F00">
        <w:rPr>
          <w:rFonts w:ascii="Times New Roman" w:hAnsi="Times New Roman" w:cs="Times New Roman"/>
          <w:sz w:val="28"/>
        </w:rPr>
        <w:t xml:space="preserve"> </w:t>
      </w:r>
      <w:r w:rsidR="00511F00" w:rsidRPr="008B2FCA">
        <w:rPr>
          <w:rFonts w:ascii="Times New Roman" w:hAnsi="Times New Roman" w:cs="Times New Roman"/>
          <w:sz w:val="28"/>
          <w:szCs w:val="28"/>
        </w:rPr>
        <w:t xml:space="preserve">(техническая </w:t>
      </w:r>
      <w:r w:rsidR="00511F00">
        <w:rPr>
          <w:rFonts w:ascii="Times New Roman" w:hAnsi="Times New Roman" w:cs="Times New Roman"/>
          <w:sz w:val="28"/>
          <w:szCs w:val="28"/>
        </w:rPr>
        <w:t>готовность – 100</w:t>
      </w:r>
      <w:r w:rsidR="00511F00" w:rsidRPr="008B2FCA">
        <w:rPr>
          <w:rFonts w:ascii="Times New Roman" w:hAnsi="Times New Roman" w:cs="Times New Roman"/>
          <w:sz w:val="28"/>
          <w:szCs w:val="28"/>
        </w:rPr>
        <w:t>%);</w:t>
      </w:r>
    </w:p>
    <w:p w:rsidR="00511F00" w:rsidRDefault="00D77193" w:rsidP="00D77193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511F00" w:rsidRPr="001A25FF">
        <w:rPr>
          <w:rFonts w:ascii="Times New Roman" w:hAnsi="Times New Roman" w:cs="Times New Roman"/>
          <w:sz w:val="28"/>
        </w:rPr>
        <w:t>еконструкция автодороги «Назрань-Сунжа» 1,15 км</w:t>
      </w:r>
      <w:r w:rsidR="00511F00">
        <w:rPr>
          <w:rFonts w:ascii="Times New Roman" w:hAnsi="Times New Roman" w:cs="Times New Roman"/>
          <w:sz w:val="28"/>
        </w:rPr>
        <w:t xml:space="preserve"> </w:t>
      </w:r>
      <w:r w:rsidR="00511F00" w:rsidRPr="008B2FCA">
        <w:rPr>
          <w:rFonts w:ascii="Times New Roman" w:hAnsi="Times New Roman" w:cs="Times New Roman"/>
          <w:sz w:val="28"/>
          <w:szCs w:val="28"/>
        </w:rPr>
        <w:t xml:space="preserve">(техническая </w:t>
      </w:r>
      <w:r w:rsidR="00511F00">
        <w:rPr>
          <w:rFonts w:ascii="Times New Roman" w:hAnsi="Times New Roman" w:cs="Times New Roman"/>
          <w:sz w:val="28"/>
          <w:szCs w:val="28"/>
        </w:rPr>
        <w:t>готовность – 100</w:t>
      </w:r>
      <w:r w:rsidR="00511F00" w:rsidRPr="008B2FCA">
        <w:rPr>
          <w:rFonts w:ascii="Times New Roman" w:hAnsi="Times New Roman" w:cs="Times New Roman"/>
          <w:sz w:val="28"/>
          <w:szCs w:val="28"/>
        </w:rPr>
        <w:t>%)</w:t>
      </w:r>
      <w:r w:rsidR="00511F00">
        <w:rPr>
          <w:rFonts w:ascii="Times New Roman" w:hAnsi="Times New Roman" w:cs="Times New Roman"/>
          <w:sz w:val="28"/>
        </w:rPr>
        <w:t>;</w:t>
      </w:r>
    </w:p>
    <w:p w:rsidR="00511F00" w:rsidRDefault="00D77193" w:rsidP="00D77193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511F00" w:rsidRPr="001A25FF">
        <w:rPr>
          <w:rFonts w:ascii="Times New Roman" w:hAnsi="Times New Roman" w:cs="Times New Roman"/>
          <w:sz w:val="28"/>
        </w:rPr>
        <w:t>емонт проезжей части авто дороги «Гамурзиево-Насыр-Корт» 6,29 км</w:t>
      </w:r>
      <w:r w:rsidR="00511F00">
        <w:rPr>
          <w:rFonts w:ascii="Times New Roman" w:hAnsi="Times New Roman" w:cs="Times New Roman"/>
          <w:sz w:val="28"/>
        </w:rPr>
        <w:t xml:space="preserve"> </w:t>
      </w:r>
      <w:r w:rsidR="00511F00" w:rsidRPr="008B2FCA">
        <w:rPr>
          <w:rFonts w:ascii="Times New Roman" w:hAnsi="Times New Roman" w:cs="Times New Roman"/>
          <w:sz w:val="28"/>
          <w:szCs w:val="28"/>
        </w:rPr>
        <w:t xml:space="preserve">(техническая </w:t>
      </w:r>
      <w:r w:rsidR="00511F00">
        <w:rPr>
          <w:rFonts w:ascii="Times New Roman" w:hAnsi="Times New Roman" w:cs="Times New Roman"/>
          <w:sz w:val="28"/>
          <w:szCs w:val="28"/>
        </w:rPr>
        <w:t>готовность – 100</w:t>
      </w:r>
      <w:r w:rsidR="00511F00" w:rsidRPr="008B2FCA">
        <w:rPr>
          <w:rFonts w:ascii="Times New Roman" w:hAnsi="Times New Roman" w:cs="Times New Roman"/>
          <w:sz w:val="28"/>
          <w:szCs w:val="28"/>
        </w:rPr>
        <w:t>%)</w:t>
      </w:r>
      <w:r w:rsidR="00511F00">
        <w:rPr>
          <w:rFonts w:ascii="Times New Roman" w:hAnsi="Times New Roman" w:cs="Times New Roman"/>
          <w:sz w:val="28"/>
        </w:rPr>
        <w:t>;</w:t>
      </w:r>
    </w:p>
    <w:p w:rsidR="00511F00" w:rsidRPr="008B2FCA" w:rsidRDefault="00D77193" w:rsidP="00D77193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511F00" w:rsidRPr="001A25FF">
        <w:rPr>
          <w:rFonts w:ascii="Times New Roman" w:hAnsi="Times New Roman" w:cs="Times New Roman"/>
          <w:sz w:val="28"/>
        </w:rPr>
        <w:t xml:space="preserve">емонт проезжей части автодороги «Подъезд к с.п. плиево от, </w:t>
      </w:r>
      <w:r>
        <w:rPr>
          <w:rFonts w:ascii="Times New Roman" w:hAnsi="Times New Roman" w:cs="Times New Roman"/>
          <w:sz w:val="28"/>
        </w:rPr>
        <w:t xml:space="preserve">автодороги «Трасса </w:t>
      </w:r>
      <w:r w:rsidR="00511F00" w:rsidRPr="001A25FF">
        <w:rPr>
          <w:rFonts w:ascii="Times New Roman" w:hAnsi="Times New Roman" w:cs="Times New Roman"/>
          <w:sz w:val="28"/>
        </w:rPr>
        <w:t>Кавказ»</w:t>
      </w:r>
      <w:r w:rsidRPr="00D77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11F00" w:rsidRPr="001A25FF">
        <w:rPr>
          <w:rFonts w:ascii="Times New Roman" w:hAnsi="Times New Roman" w:cs="Times New Roman"/>
          <w:sz w:val="28"/>
        </w:rPr>
        <w:t>Карабулак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</w:rPr>
        <w:t xml:space="preserve">Средние </w:t>
      </w:r>
      <w:r w:rsidR="00511F00" w:rsidRPr="001A25FF">
        <w:rPr>
          <w:rFonts w:ascii="Times New Roman" w:hAnsi="Times New Roman" w:cs="Times New Roman"/>
          <w:sz w:val="28"/>
        </w:rPr>
        <w:t>Ачалуки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11F00" w:rsidRPr="001A25FF">
        <w:rPr>
          <w:rFonts w:ascii="Times New Roman" w:hAnsi="Times New Roman" w:cs="Times New Roman"/>
          <w:sz w:val="28"/>
        </w:rPr>
        <w:t>Гайрбек-юрт» 1,77 км</w:t>
      </w:r>
      <w:r w:rsidR="00511F00">
        <w:rPr>
          <w:rFonts w:ascii="Times New Roman" w:hAnsi="Times New Roman" w:cs="Times New Roman"/>
          <w:sz w:val="28"/>
        </w:rPr>
        <w:t xml:space="preserve"> </w:t>
      </w:r>
      <w:r w:rsidR="00511F00" w:rsidRPr="008B2FCA">
        <w:rPr>
          <w:rFonts w:ascii="Times New Roman" w:hAnsi="Times New Roman" w:cs="Times New Roman"/>
          <w:sz w:val="28"/>
          <w:szCs w:val="28"/>
        </w:rPr>
        <w:t xml:space="preserve">(техническая </w:t>
      </w:r>
      <w:r w:rsidR="00511F00">
        <w:rPr>
          <w:rFonts w:ascii="Times New Roman" w:hAnsi="Times New Roman" w:cs="Times New Roman"/>
          <w:sz w:val="28"/>
          <w:szCs w:val="28"/>
        </w:rPr>
        <w:t>готовность – 100</w:t>
      </w:r>
      <w:r w:rsidR="00511F00" w:rsidRPr="008B2FCA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</w:rPr>
        <w:t>.</w:t>
      </w:r>
    </w:p>
    <w:p w:rsidR="00511F00" w:rsidRDefault="00511F00" w:rsidP="00305B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 в рамках дополнительного соглашения от </w:t>
      </w:r>
      <w:r w:rsidRPr="000D18F2">
        <w:rPr>
          <w:rFonts w:ascii="Times New Roman" w:hAnsi="Times New Roman" w:cs="Times New Roman"/>
          <w:sz w:val="28"/>
        </w:rPr>
        <w:t>20.12.2021</w:t>
      </w:r>
      <w:r w:rsidR="00D77193">
        <w:rPr>
          <w:rFonts w:ascii="Times New Roman" w:hAnsi="Times New Roman" w:cs="Times New Roman"/>
          <w:sz w:val="28"/>
        </w:rPr>
        <w:t> г. № </w:t>
      </w:r>
      <w:r w:rsidRPr="000D18F2">
        <w:rPr>
          <w:rFonts w:ascii="Times New Roman" w:hAnsi="Times New Roman" w:cs="Times New Roman"/>
          <w:sz w:val="28"/>
        </w:rPr>
        <w:t>108-17-2021-166</w:t>
      </w:r>
      <w:r>
        <w:rPr>
          <w:rFonts w:ascii="Times New Roman" w:hAnsi="Times New Roman" w:cs="Times New Roman"/>
          <w:sz w:val="28"/>
        </w:rPr>
        <w:t xml:space="preserve"> произведены реконструкция и ремонт следующих объектов:</w:t>
      </w:r>
    </w:p>
    <w:p w:rsidR="00511F00" w:rsidRPr="000D18F2" w:rsidRDefault="00D77193" w:rsidP="00D77193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511F00" w:rsidRPr="000D18F2">
        <w:rPr>
          <w:rFonts w:ascii="Times New Roman" w:hAnsi="Times New Roman" w:cs="Times New Roman"/>
          <w:sz w:val="28"/>
        </w:rPr>
        <w:t>еконструкция автомобильной дор</w:t>
      </w:r>
      <w:r>
        <w:rPr>
          <w:rFonts w:ascii="Times New Roman" w:hAnsi="Times New Roman" w:cs="Times New Roman"/>
          <w:sz w:val="28"/>
        </w:rPr>
        <w:t>оги «Подъезд к администрации с.п. </w:t>
      </w:r>
      <w:r w:rsidR="00511F00" w:rsidRPr="000D18F2">
        <w:rPr>
          <w:rFonts w:ascii="Times New Roman" w:hAnsi="Times New Roman" w:cs="Times New Roman"/>
          <w:sz w:val="28"/>
        </w:rPr>
        <w:t xml:space="preserve">Даттых от </w:t>
      </w:r>
      <w:r>
        <w:rPr>
          <w:rFonts w:ascii="Times New Roman" w:hAnsi="Times New Roman" w:cs="Times New Roman"/>
          <w:sz w:val="28"/>
        </w:rPr>
        <w:t>автодороги</w:t>
      </w:r>
      <w:r w:rsidR="00511F00" w:rsidRPr="000D18F2">
        <w:rPr>
          <w:rFonts w:ascii="Times New Roman" w:hAnsi="Times New Roman" w:cs="Times New Roman"/>
          <w:sz w:val="28"/>
        </w:rPr>
        <w:t xml:space="preserve"> «Тр</w:t>
      </w:r>
      <w:r>
        <w:rPr>
          <w:rFonts w:ascii="Times New Roman" w:hAnsi="Times New Roman" w:cs="Times New Roman"/>
          <w:sz w:val="28"/>
        </w:rPr>
        <w:t>асса</w:t>
      </w:r>
      <w:r w:rsidR="00511F00" w:rsidRPr="000D18F2">
        <w:rPr>
          <w:rFonts w:ascii="Times New Roman" w:hAnsi="Times New Roman" w:cs="Times New Roman"/>
          <w:sz w:val="28"/>
        </w:rPr>
        <w:t xml:space="preserve"> Кавказ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11F00" w:rsidRPr="000D18F2">
        <w:rPr>
          <w:rFonts w:ascii="Times New Roman" w:hAnsi="Times New Roman" w:cs="Times New Roman"/>
          <w:sz w:val="28"/>
        </w:rPr>
        <w:t>Нестеровская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11F00" w:rsidRPr="000D18F2">
        <w:rPr>
          <w:rFonts w:ascii="Times New Roman" w:hAnsi="Times New Roman" w:cs="Times New Roman"/>
          <w:sz w:val="28"/>
        </w:rPr>
        <w:t>Алкун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11F00" w:rsidRPr="000D18F2">
        <w:rPr>
          <w:rFonts w:ascii="Times New Roman" w:hAnsi="Times New Roman" w:cs="Times New Roman"/>
          <w:sz w:val="28"/>
        </w:rPr>
        <w:t>Таргим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11F00" w:rsidRPr="000D18F2">
        <w:rPr>
          <w:rFonts w:ascii="Times New Roman" w:hAnsi="Times New Roman" w:cs="Times New Roman"/>
          <w:sz w:val="28"/>
        </w:rPr>
        <w:t>Чми», общей протяженностью 17 км.</w:t>
      </w:r>
    </w:p>
    <w:p w:rsidR="00511F00" w:rsidRPr="000D18F2" w:rsidRDefault="00D77193" w:rsidP="00D77193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</w:t>
      </w:r>
      <w:r w:rsidR="00511F00" w:rsidRPr="000D18F2">
        <w:rPr>
          <w:rFonts w:ascii="Times New Roman" w:hAnsi="Times New Roman" w:cs="Times New Roman"/>
          <w:sz w:val="28"/>
        </w:rPr>
        <w:t xml:space="preserve">апитальный ремонт </w:t>
      </w:r>
      <w:r>
        <w:rPr>
          <w:rFonts w:ascii="Times New Roman" w:hAnsi="Times New Roman" w:cs="Times New Roman"/>
          <w:sz w:val="28"/>
        </w:rPr>
        <w:t>автодороги</w:t>
      </w:r>
      <w:r w:rsidR="00511F00" w:rsidRPr="000D18F2">
        <w:rPr>
          <w:rFonts w:ascii="Times New Roman" w:hAnsi="Times New Roman" w:cs="Times New Roman"/>
          <w:sz w:val="28"/>
        </w:rPr>
        <w:t xml:space="preserve"> «Зязиков-Юрт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11F00" w:rsidRPr="000D18F2">
        <w:rPr>
          <w:rFonts w:ascii="Times New Roman" w:hAnsi="Times New Roman" w:cs="Times New Roman"/>
          <w:sz w:val="28"/>
        </w:rPr>
        <w:t>Горагорск», общей протяженностью 16 км.</w:t>
      </w:r>
    </w:p>
    <w:p w:rsidR="00511F00" w:rsidRDefault="00511F00" w:rsidP="00305B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Техническая готовность всех объектов </w:t>
      </w:r>
      <w:r w:rsidR="00C577D9">
        <w:rPr>
          <w:rFonts w:ascii="Times New Roman" w:hAnsi="Times New Roman" w:cs="Times New Roman"/>
          <w:sz w:val="28"/>
        </w:rPr>
        <w:t>составляет</w:t>
      </w:r>
      <w:r>
        <w:rPr>
          <w:rFonts w:ascii="Times New Roman" w:hAnsi="Times New Roman" w:cs="Times New Roman"/>
          <w:sz w:val="28"/>
        </w:rPr>
        <w:t xml:space="preserve"> 100</w:t>
      </w:r>
      <w:r w:rsidR="00C577D9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%.</w:t>
      </w:r>
    </w:p>
    <w:p w:rsidR="00511F00" w:rsidRDefault="00C577D9" w:rsidP="00305B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состоянию на 1 января 2022 года </w:t>
      </w:r>
      <w:r w:rsidR="00511F00">
        <w:rPr>
          <w:rFonts w:ascii="Times New Roman" w:hAnsi="Times New Roman" w:cs="Times New Roman"/>
          <w:sz w:val="28"/>
        </w:rPr>
        <w:t>бюджетны</w:t>
      </w:r>
      <w:r>
        <w:rPr>
          <w:rFonts w:ascii="Times New Roman" w:hAnsi="Times New Roman" w:cs="Times New Roman"/>
          <w:sz w:val="28"/>
        </w:rPr>
        <w:t>е</w:t>
      </w:r>
      <w:r w:rsidR="00511F00">
        <w:rPr>
          <w:rFonts w:ascii="Times New Roman" w:hAnsi="Times New Roman" w:cs="Times New Roman"/>
          <w:sz w:val="28"/>
        </w:rPr>
        <w:t xml:space="preserve"> назначен</w:t>
      </w:r>
      <w:r>
        <w:rPr>
          <w:rFonts w:ascii="Times New Roman" w:hAnsi="Times New Roman" w:cs="Times New Roman"/>
          <w:sz w:val="28"/>
        </w:rPr>
        <w:t xml:space="preserve">ия регионального проекта исполнены на уровне </w:t>
      </w:r>
      <w:r w:rsidR="00511F00">
        <w:rPr>
          <w:rFonts w:ascii="Times New Roman" w:hAnsi="Times New Roman" w:cs="Times New Roman"/>
          <w:sz w:val="28"/>
          <w:szCs w:val="28"/>
        </w:rPr>
        <w:t xml:space="preserve">1 100 560,0 тыс. руб. </w:t>
      </w:r>
      <w:r w:rsidR="00511F00">
        <w:rPr>
          <w:rFonts w:ascii="Times New Roman" w:hAnsi="Times New Roman" w:cs="Times New Roman"/>
          <w:sz w:val="28"/>
        </w:rPr>
        <w:t>или 100</w:t>
      </w:r>
      <w:r w:rsidR="00D77193">
        <w:rPr>
          <w:rFonts w:ascii="Times New Roman" w:hAnsi="Times New Roman" w:cs="Times New Roman"/>
          <w:sz w:val="28"/>
        </w:rPr>
        <w:t> </w:t>
      </w:r>
      <w:r w:rsidR="00511F00">
        <w:rPr>
          <w:rFonts w:ascii="Times New Roman" w:hAnsi="Times New Roman" w:cs="Times New Roman"/>
          <w:sz w:val="28"/>
        </w:rPr>
        <w:t>% от предусмотренного финансирования.</w:t>
      </w:r>
    </w:p>
    <w:p w:rsidR="00511F00" w:rsidRDefault="00511F00" w:rsidP="00305B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Работы проведены согласно плану мероприятий, рисков в освоении бюджетных средств и достижении показателей регионального проекта «Региональная и местная дорожная сеть» не выявлено.</w:t>
      </w:r>
    </w:p>
    <w:p w:rsidR="00511F00" w:rsidRPr="00C577D9" w:rsidRDefault="00511F00" w:rsidP="005D25CE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577D9">
        <w:rPr>
          <w:rFonts w:ascii="Times New Roman" w:hAnsi="Times New Roman" w:cs="Times New Roman"/>
          <w:b/>
          <w:i/>
          <w:sz w:val="28"/>
        </w:rPr>
        <w:t>Региональный проект «Общесистемные меры развития дорожного хозяйства»</w:t>
      </w:r>
      <w:r w:rsidR="00C577D9">
        <w:rPr>
          <w:rFonts w:ascii="Times New Roman" w:hAnsi="Times New Roman" w:cs="Times New Roman"/>
          <w:b/>
          <w:i/>
          <w:sz w:val="28"/>
        </w:rPr>
        <w:t>.</w:t>
      </w:r>
    </w:p>
    <w:p w:rsidR="00511F00" w:rsidRDefault="00511F00" w:rsidP="00305B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Финансирование</w:t>
      </w:r>
      <w:r w:rsidR="00C577D9">
        <w:rPr>
          <w:rFonts w:ascii="Times New Roman" w:hAnsi="Times New Roman" w:cs="Times New Roman"/>
          <w:sz w:val="28"/>
        </w:rPr>
        <w:t xml:space="preserve"> в рамках регионального проекта не предусмотрено.</w:t>
      </w:r>
    </w:p>
    <w:p w:rsidR="00C577D9" w:rsidRDefault="00C577D9" w:rsidP="00305B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итогам года целевые показатели достигли запланированных значений:</w:t>
      </w:r>
    </w:p>
    <w:p w:rsidR="00C577D9" w:rsidRPr="00C577D9" w:rsidRDefault="00511F00" w:rsidP="00C577D9">
      <w:pPr>
        <w:pStyle w:val="a3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C577D9">
        <w:rPr>
          <w:rFonts w:ascii="Times New Roman" w:hAnsi="Times New Roman" w:cs="Times New Roman"/>
          <w:sz w:val="28"/>
        </w:rPr>
        <w:t xml:space="preserve">«Доля контрактов жизненного цикла, предусматривающих выполнение работ по строительству, реконструкции, капитальному ремонту автомобильных дорог регионального (межмуниципального) значения» </w:t>
      </w:r>
      <w:r w:rsidR="00C577D9" w:rsidRPr="00C577D9">
        <w:rPr>
          <w:rFonts w:ascii="Times New Roman" w:hAnsi="Times New Roman" w:cs="Times New Roman"/>
          <w:sz w:val="28"/>
        </w:rPr>
        <w:t>-</w:t>
      </w:r>
      <w:r w:rsidRPr="00C577D9">
        <w:rPr>
          <w:rFonts w:ascii="Times New Roman" w:hAnsi="Times New Roman" w:cs="Times New Roman"/>
          <w:sz w:val="28"/>
        </w:rPr>
        <w:t xml:space="preserve"> 7</w:t>
      </w:r>
      <w:r w:rsidR="00C577D9" w:rsidRPr="00C577D9">
        <w:rPr>
          <w:rFonts w:ascii="Times New Roman" w:hAnsi="Times New Roman" w:cs="Times New Roman"/>
          <w:sz w:val="28"/>
        </w:rPr>
        <w:t> </w:t>
      </w:r>
      <w:r w:rsidRPr="00C577D9">
        <w:rPr>
          <w:rFonts w:ascii="Times New Roman" w:hAnsi="Times New Roman" w:cs="Times New Roman"/>
          <w:sz w:val="28"/>
        </w:rPr>
        <w:t xml:space="preserve">% </w:t>
      </w:r>
      <w:r w:rsidR="00C577D9" w:rsidRPr="00C577D9">
        <w:rPr>
          <w:rFonts w:ascii="Times New Roman" w:hAnsi="Times New Roman" w:cs="Times New Roman"/>
          <w:sz w:val="28"/>
        </w:rPr>
        <w:t>(при годовом плане –</w:t>
      </w:r>
      <w:r w:rsidRPr="00C577D9">
        <w:rPr>
          <w:rFonts w:ascii="Times New Roman" w:hAnsi="Times New Roman" w:cs="Times New Roman"/>
          <w:sz w:val="28"/>
        </w:rPr>
        <w:t xml:space="preserve"> 7</w:t>
      </w:r>
      <w:r w:rsidR="00C577D9" w:rsidRPr="00C577D9">
        <w:rPr>
          <w:rFonts w:ascii="Times New Roman" w:hAnsi="Times New Roman" w:cs="Times New Roman"/>
          <w:sz w:val="28"/>
        </w:rPr>
        <w:t> </w:t>
      </w:r>
      <w:r w:rsidRPr="00C577D9">
        <w:rPr>
          <w:rFonts w:ascii="Times New Roman" w:hAnsi="Times New Roman" w:cs="Times New Roman"/>
          <w:sz w:val="28"/>
        </w:rPr>
        <w:t>%</w:t>
      </w:r>
      <w:r w:rsidR="00C577D9" w:rsidRPr="00C577D9">
        <w:rPr>
          <w:rFonts w:ascii="Times New Roman" w:hAnsi="Times New Roman" w:cs="Times New Roman"/>
          <w:sz w:val="28"/>
        </w:rPr>
        <w:t>);</w:t>
      </w:r>
    </w:p>
    <w:p w:rsidR="00511F00" w:rsidRPr="00C577D9" w:rsidRDefault="00511F00" w:rsidP="00C577D9">
      <w:pPr>
        <w:pStyle w:val="a3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C577D9">
        <w:rPr>
          <w:rFonts w:ascii="Times New Roman" w:hAnsi="Times New Roman" w:cs="Times New Roman"/>
          <w:sz w:val="28"/>
          <w:szCs w:val="28"/>
        </w:rPr>
        <w:t xml:space="preserve">«Доля объектов, на которых предусматривается использование новых и наилучших технологий, включённых в Реестр» </w:t>
      </w:r>
      <w:r w:rsidR="00C577D9" w:rsidRPr="00C577D9">
        <w:rPr>
          <w:rFonts w:ascii="Times New Roman" w:hAnsi="Times New Roman" w:cs="Times New Roman"/>
          <w:sz w:val="28"/>
          <w:szCs w:val="28"/>
        </w:rPr>
        <w:t xml:space="preserve">- </w:t>
      </w:r>
      <w:r w:rsidRPr="00C577D9">
        <w:rPr>
          <w:rFonts w:ascii="Times New Roman" w:hAnsi="Times New Roman" w:cs="Times New Roman"/>
          <w:sz w:val="28"/>
          <w:szCs w:val="28"/>
        </w:rPr>
        <w:t>10</w:t>
      </w:r>
      <w:r w:rsidR="00C577D9" w:rsidRPr="00C577D9">
        <w:rPr>
          <w:rFonts w:ascii="Times New Roman" w:hAnsi="Times New Roman" w:cs="Times New Roman"/>
          <w:sz w:val="28"/>
          <w:szCs w:val="28"/>
        </w:rPr>
        <w:t> </w:t>
      </w:r>
      <w:r w:rsidRPr="00C577D9">
        <w:rPr>
          <w:rFonts w:ascii="Times New Roman" w:hAnsi="Times New Roman" w:cs="Times New Roman"/>
          <w:sz w:val="28"/>
          <w:szCs w:val="28"/>
        </w:rPr>
        <w:t xml:space="preserve">% </w:t>
      </w:r>
      <w:r w:rsidR="00C577D9" w:rsidRPr="00C577D9">
        <w:rPr>
          <w:rFonts w:ascii="Times New Roman" w:hAnsi="Times New Roman" w:cs="Times New Roman"/>
          <w:sz w:val="28"/>
          <w:szCs w:val="28"/>
        </w:rPr>
        <w:t xml:space="preserve">(при годовом плане - </w:t>
      </w:r>
      <w:r w:rsidRPr="00C577D9">
        <w:rPr>
          <w:rFonts w:ascii="Times New Roman" w:hAnsi="Times New Roman" w:cs="Times New Roman"/>
          <w:sz w:val="28"/>
          <w:szCs w:val="28"/>
        </w:rPr>
        <w:t>10%</w:t>
      </w:r>
      <w:r w:rsidR="00C577D9" w:rsidRPr="00C577D9">
        <w:rPr>
          <w:rFonts w:ascii="Times New Roman" w:hAnsi="Times New Roman" w:cs="Times New Roman"/>
          <w:sz w:val="28"/>
          <w:szCs w:val="28"/>
        </w:rPr>
        <w:t>)</w:t>
      </w:r>
      <w:r w:rsidRPr="00C577D9">
        <w:rPr>
          <w:rFonts w:ascii="Times New Roman" w:hAnsi="Times New Roman" w:cs="Times New Roman"/>
          <w:sz w:val="28"/>
          <w:szCs w:val="28"/>
        </w:rPr>
        <w:t>.</w:t>
      </w:r>
    </w:p>
    <w:p w:rsidR="00511F00" w:rsidRDefault="00C577D9" w:rsidP="00305B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511F00">
        <w:rPr>
          <w:rFonts w:ascii="Times New Roman" w:hAnsi="Times New Roman" w:cs="Times New Roman"/>
          <w:sz w:val="28"/>
        </w:rPr>
        <w:t>аботы в рамках регионального проекта</w:t>
      </w:r>
      <w:r w:rsidRPr="00C577D9">
        <w:t xml:space="preserve"> </w:t>
      </w:r>
      <w:r w:rsidR="00511F00">
        <w:rPr>
          <w:rFonts w:ascii="Times New Roman" w:hAnsi="Times New Roman" w:cs="Times New Roman"/>
          <w:sz w:val="28"/>
        </w:rPr>
        <w:t>проведены согласно плану-график</w:t>
      </w:r>
      <w:r>
        <w:rPr>
          <w:rFonts w:ascii="Times New Roman" w:hAnsi="Times New Roman" w:cs="Times New Roman"/>
          <w:sz w:val="28"/>
        </w:rPr>
        <w:t>у</w:t>
      </w:r>
      <w:r w:rsidR="00511F00">
        <w:rPr>
          <w:rFonts w:ascii="Times New Roman" w:hAnsi="Times New Roman" w:cs="Times New Roman"/>
          <w:sz w:val="28"/>
        </w:rPr>
        <w:t xml:space="preserve">. Показатели регионального проекта </w:t>
      </w:r>
      <w:r>
        <w:t>«</w:t>
      </w:r>
      <w:r w:rsidRPr="00C577D9">
        <w:rPr>
          <w:rFonts w:ascii="Times New Roman" w:hAnsi="Times New Roman" w:cs="Times New Roman"/>
          <w:sz w:val="28"/>
        </w:rPr>
        <w:t>Общесистемные мер</w:t>
      </w:r>
      <w:r>
        <w:rPr>
          <w:rFonts w:ascii="Times New Roman" w:hAnsi="Times New Roman" w:cs="Times New Roman"/>
          <w:sz w:val="28"/>
        </w:rPr>
        <w:t xml:space="preserve">ы развития дорожного хозяйства» </w:t>
      </w:r>
      <w:r w:rsidR="00511F00">
        <w:rPr>
          <w:rFonts w:ascii="Times New Roman" w:hAnsi="Times New Roman" w:cs="Times New Roman"/>
          <w:sz w:val="28"/>
        </w:rPr>
        <w:t>исполнены в полном объеме.</w:t>
      </w:r>
    </w:p>
    <w:p w:rsidR="00511F00" w:rsidRDefault="00511F00" w:rsidP="00305B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511F00" w:rsidRPr="006C2C3C" w:rsidRDefault="00511F00" w:rsidP="00B754B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6C2C3C">
        <w:rPr>
          <w:rFonts w:ascii="Times New Roman" w:hAnsi="Times New Roman" w:cs="Times New Roman"/>
          <w:b/>
          <w:sz w:val="28"/>
        </w:rPr>
        <w:t>Национальный проект «Жилье и городская среда».</w:t>
      </w:r>
    </w:p>
    <w:p w:rsidR="00B754B9" w:rsidRDefault="00B754B9" w:rsidP="00305B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1F00" w:rsidRDefault="00511F00" w:rsidP="00305B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национального проекта </w:t>
      </w:r>
      <w:r w:rsidR="00B754B9" w:rsidRPr="00B754B9">
        <w:rPr>
          <w:rFonts w:ascii="Times New Roman" w:hAnsi="Times New Roman" w:cs="Times New Roman"/>
          <w:sz w:val="28"/>
        </w:rPr>
        <w:t>«Жилье и городская среда»</w:t>
      </w:r>
      <w:r w:rsidR="00B754B9">
        <w:rPr>
          <w:rFonts w:ascii="Times New Roman" w:hAnsi="Times New Roman" w:cs="Times New Roman"/>
          <w:sz w:val="28"/>
        </w:rPr>
        <w:t xml:space="preserve"> </w:t>
      </w:r>
      <w:r w:rsidRPr="00B754B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Республике Ингушетия </w:t>
      </w:r>
      <w:r w:rsidR="00B754B9">
        <w:rPr>
          <w:rFonts w:ascii="Times New Roman" w:hAnsi="Times New Roman" w:cs="Times New Roman"/>
          <w:sz w:val="28"/>
          <w:szCs w:val="28"/>
        </w:rPr>
        <w:t xml:space="preserve">реализуются </w:t>
      </w:r>
      <w:r w:rsidR="00D44750">
        <w:rPr>
          <w:rFonts w:ascii="Times New Roman" w:hAnsi="Times New Roman" w:cs="Times New Roman"/>
          <w:sz w:val="28"/>
          <w:szCs w:val="28"/>
        </w:rPr>
        <w:t>4</w:t>
      </w:r>
      <w:r w:rsidR="00B754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региональны</w:t>
      </w:r>
      <w:r w:rsidR="00B754B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B754B9">
        <w:rPr>
          <w:rFonts w:ascii="Times New Roman" w:hAnsi="Times New Roman" w:cs="Times New Roman"/>
          <w:sz w:val="28"/>
          <w:szCs w:val="28"/>
        </w:rPr>
        <w:t>а:</w:t>
      </w:r>
    </w:p>
    <w:p w:rsidR="00511F00" w:rsidRPr="00B754B9" w:rsidRDefault="00511F00" w:rsidP="00B754B9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54B9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«Жилье».</w:t>
      </w:r>
    </w:p>
    <w:p w:rsidR="006D7AC8" w:rsidRDefault="00511F00" w:rsidP="00305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регионального проекта между </w:t>
      </w:r>
      <w:r w:rsidRPr="00010426">
        <w:rPr>
          <w:rFonts w:ascii="Times New Roman" w:hAnsi="Times New Roman" w:cs="Times New Roman"/>
          <w:sz w:val="28"/>
          <w:szCs w:val="28"/>
        </w:rPr>
        <w:t>Мин</w:t>
      </w:r>
      <w:r w:rsidR="00B754B9">
        <w:rPr>
          <w:rFonts w:ascii="Times New Roman" w:hAnsi="Times New Roman" w:cs="Times New Roman"/>
          <w:sz w:val="28"/>
          <w:szCs w:val="28"/>
        </w:rPr>
        <w:t xml:space="preserve">строем России </w:t>
      </w:r>
      <w:r>
        <w:rPr>
          <w:rFonts w:ascii="Times New Roman" w:hAnsi="Times New Roman" w:cs="Times New Roman"/>
          <w:sz w:val="28"/>
          <w:szCs w:val="28"/>
        </w:rPr>
        <w:t>и Правительством Р</w:t>
      </w:r>
      <w:r w:rsidR="00B754B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заключен</w:t>
      </w:r>
      <w:r w:rsidR="00547AF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547AF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AF4">
        <w:rPr>
          <w:rFonts w:ascii="Times New Roman" w:hAnsi="Times New Roman" w:cs="Times New Roman"/>
          <w:sz w:val="28"/>
          <w:szCs w:val="28"/>
        </w:rPr>
        <w:t xml:space="preserve">от 25.12.2020 г. № 069-09-2021-137 и от 25.05.2021 г. № 069-09-2021-326/5 о предоставлении из федерального бюджета бюджету Республики Ингушетия субсидии на софинансирование расходных обязательств. </w:t>
      </w:r>
    </w:p>
    <w:p w:rsidR="00511F00" w:rsidRDefault="00511F00" w:rsidP="00305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предоставляемой субсидии составляет 217 752,0 тыс. руб., </w:t>
      </w:r>
      <w:r w:rsidR="00547AF4">
        <w:rPr>
          <w:rFonts w:ascii="Times New Roman" w:hAnsi="Times New Roman" w:cs="Times New Roman"/>
          <w:sz w:val="28"/>
          <w:szCs w:val="28"/>
        </w:rPr>
        <w:t xml:space="preserve">в том числе из федерального бюджета - </w:t>
      </w:r>
      <w:r>
        <w:rPr>
          <w:rFonts w:ascii="Times New Roman" w:hAnsi="Times New Roman" w:cs="Times New Roman"/>
          <w:sz w:val="28"/>
          <w:szCs w:val="28"/>
        </w:rPr>
        <w:t>215 574,5</w:t>
      </w:r>
      <w:r w:rsidR="00547AF4">
        <w:rPr>
          <w:rFonts w:ascii="Times New Roman" w:hAnsi="Times New Roman" w:cs="Times New Roman"/>
          <w:sz w:val="28"/>
          <w:szCs w:val="28"/>
        </w:rPr>
        <w:t xml:space="preserve"> тыс. руб., из бюджета республики и</w:t>
      </w:r>
      <w:r>
        <w:rPr>
          <w:rFonts w:ascii="Times New Roman" w:hAnsi="Times New Roman" w:cs="Times New Roman"/>
          <w:sz w:val="28"/>
          <w:szCs w:val="28"/>
        </w:rPr>
        <w:t xml:space="preserve"> 2 177,6 </w:t>
      </w:r>
      <w:r w:rsidR="00547AF4">
        <w:rPr>
          <w:rFonts w:ascii="Times New Roman" w:hAnsi="Times New Roman" w:cs="Times New Roman"/>
          <w:sz w:val="28"/>
          <w:szCs w:val="28"/>
        </w:rPr>
        <w:t>тыс. руб.</w:t>
      </w:r>
    </w:p>
    <w:p w:rsidR="00511F00" w:rsidRDefault="00547AF4" w:rsidP="00305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отчетную дату </w:t>
      </w:r>
      <w:r w:rsidR="00511F00">
        <w:rPr>
          <w:rFonts w:ascii="Times New Roman" w:hAnsi="Times New Roman" w:cs="Times New Roman"/>
          <w:sz w:val="28"/>
          <w:szCs w:val="28"/>
        </w:rPr>
        <w:t>кассовое освоение бюджетных средств по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5CE">
        <w:rPr>
          <w:rFonts w:ascii="Times New Roman" w:hAnsi="Times New Roman" w:cs="Times New Roman"/>
          <w:sz w:val="28"/>
          <w:szCs w:val="28"/>
        </w:rPr>
        <w:t>составило</w:t>
      </w:r>
      <w:r>
        <w:rPr>
          <w:rFonts w:ascii="Times New Roman" w:hAnsi="Times New Roman" w:cs="Times New Roman"/>
          <w:sz w:val="28"/>
          <w:szCs w:val="28"/>
        </w:rPr>
        <w:t xml:space="preserve"> 205 859,</w:t>
      </w:r>
      <w:r w:rsidR="00511F00" w:rsidRPr="00AF1D30">
        <w:rPr>
          <w:rFonts w:ascii="Times New Roman" w:hAnsi="Times New Roman" w:cs="Times New Roman"/>
          <w:sz w:val="28"/>
          <w:szCs w:val="28"/>
        </w:rPr>
        <w:t>4</w:t>
      </w:r>
      <w:r w:rsidR="00511F00">
        <w:rPr>
          <w:rFonts w:ascii="Times New Roman" w:hAnsi="Times New Roman" w:cs="Times New Roman"/>
          <w:sz w:val="28"/>
          <w:szCs w:val="28"/>
        </w:rPr>
        <w:t xml:space="preserve"> тыс. руб. или 94,54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11F00">
        <w:rPr>
          <w:rFonts w:ascii="Times New Roman" w:hAnsi="Times New Roman" w:cs="Times New Roman"/>
          <w:sz w:val="28"/>
          <w:szCs w:val="28"/>
        </w:rPr>
        <w:t>% от предусмотренного</w:t>
      </w:r>
      <w:r>
        <w:rPr>
          <w:rFonts w:ascii="Times New Roman" w:hAnsi="Times New Roman" w:cs="Times New Roman"/>
          <w:sz w:val="28"/>
          <w:szCs w:val="28"/>
        </w:rPr>
        <w:t xml:space="preserve"> финансирования</w:t>
      </w:r>
      <w:r w:rsidR="00511F00">
        <w:rPr>
          <w:rFonts w:ascii="Times New Roman" w:hAnsi="Times New Roman" w:cs="Times New Roman"/>
          <w:sz w:val="28"/>
          <w:szCs w:val="28"/>
        </w:rPr>
        <w:t>.</w:t>
      </w:r>
    </w:p>
    <w:p w:rsidR="00511F00" w:rsidRDefault="00547AF4" w:rsidP="00305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11 месяцев 2021 года о</w:t>
      </w:r>
      <w:r w:rsidR="00511F00">
        <w:rPr>
          <w:rFonts w:ascii="Times New Roman" w:hAnsi="Times New Roman" w:cs="Times New Roman"/>
          <w:sz w:val="28"/>
          <w:szCs w:val="28"/>
        </w:rPr>
        <w:t xml:space="preserve">бъем жилищного строительства </w:t>
      </w:r>
      <w:r w:rsidR="005D25CE">
        <w:rPr>
          <w:rFonts w:ascii="Times New Roman" w:hAnsi="Times New Roman" w:cs="Times New Roman"/>
          <w:sz w:val="28"/>
          <w:szCs w:val="28"/>
        </w:rPr>
        <w:t>сложился на уровне</w:t>
      </w:r>
      <w:r w:rsidR="00511F00">
        <w:rPr>
          <w:rFonts w:ascii="Times New Roman" w:hAnsi="Times New Roman" w:cs="Times New Roman"/>
          <w:sz w:val="28"/>
          <w:szCs w:val="28"/>
        </w:rPr>
        <w:t xml:space="preserve"> 0,094 млн.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(при плане 0,182 млн.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или </w:t>
      </w:r>
      <w:r w:rsidR="00145DA1">
        <w:rPr>
          <w:rFonts w:ascii="Times New Roman" w:hAnsi="Times New Roman" w:cs="Times New Roman"/>
          <w:sz w:val="28"/>
          <w:szCs w:val="28"/>
        </w:rPr>
        <w:t>51,</w:t>
      </w:r>
      <w:r w:rsidR="00511F00" w:rsidRPr="00AF1D30">
        <w:rPr>
          <w:rFonts w:ascii="Times New Roman" w:hAnsi="Times New Roman" w:cs="Times New Roman"/>
          <w:sz w:val="28"/>
          <w:szCs w:val="28"/>
        </w:rPr>
        <w:t>65</w:t>
      </w:r>
      <w:r w:rsidR="00511F00">
        <w:rPr>
          <w:rFonts w:ascii="Times New Roman" w:hAnsi="Times New Roman" w:cs="Times New Roman"/>
          <w:sz w:val="28"/>
          <w:szCs w:val="28"/>
        </w:rPr>
        <w:t>% от установленного значения</w:t>
      </w:r>
      <w:r w:rsidR="00145DA1">
        <w:rPr>
          <w:rFonts w:ascii="Times New Roman" w:hAnsi="Times New Roman" w:cs="Times New Roman"/>
          <w:sz w:val="28"/>
          <w:szCs w:val="28"/>
        </w:rPr>
        <w:t xml:space="preserve"> (фактические годовые значения показателя </w:t>
      </w:r>
      <w:r w:rsidR="00511F00" w:rsidRPr="00AF1D30">
        <w:rPr>
          <w:rFonts w:ascii="Times New Roman" w:hAnsi="Times New Roman" w:cs="Times New Roman"/>
          <w:sz w:val="28"/>
          <w:szCs w:val="28"/>
        </w:rPr>
        <w:t>буд</w:t>
      </w:r>
      <w:r w:rsidR="00145DA1">
        <w:rPr>
          <w:rFonts w:ascii="Times New Roman" w:hAnsi="Times New Roman" w:cs="Times New Roman"/>
          <w:sz w:val="28"/>
          <w:szCs w:val="28"/>
        </w:rPr>
        <w:t>у</w:t>
      </w:r>
      <w:r w:rsidR="00511F00" w:rsidRPr="00AF1D30">
        <w:rPr>
          <w:rFonts w:ascii="Times New Roman" w:hAnsi="Times New Roman" w:cs="Times New Roman"/>
          <w:sz w:val="28"/>
          <w:szCs w:val="28"/>
        </w:rPr>
        <w:t>т представлен</w:t>
      </w:r>
      <w:r w:rsidR="00145DA1">
        <w:rPr>
          <w:rFonts w:ascii="Times New Roman" w:hAnsi="Times New Roman" w:cs="Times New Roman"/>
          <w:sz w:val="28"/>
          <w:szCs w:val="28"/>
        </w:rPr>
        <w:t>ы</w:t>
      </w:r>
      <w:r w:rsidR="00511F00" w:rsidRPr="00AF1D30">
        <w:rPr>
          <w:rFonts w:ascii="Times New Roman" w:hAnsi="Times New Roman" w:cs="Times New Roman"/>
          <w:sz w:val="28"/>
          <w:szCs w:val="28"/>
        </w:rPr>
        <w:t xml:space="preserve"> Северо-Кавказстатом после 20 января 2022 года</w:t>
      </w:r>
      <w:r w:rsidR="00145DA1">
        <w:rPr>
          <w:rFonts w:ascii="Times New Roman" w:hAnsi="Times New Roman" w:cs="Times New Roman"/>
          <w:sz w:val="28"/>
          <w:szCs w:val="28"/>
        </w:rPr>
        <w:t>)</w:t>
      </w:r>
      <w:r w:rsidR="00511F00">
        <w:rPr>
          <w:rFonts w:ascii="Times New Roman" w:hAnsi="Times New Roman" w:cs="Times New Roman"/>
          <w:sz w:val="28"/>
          <w:szCs w:val="28"/>
        </w:rPr>
        <w:t>.</w:t>
      </w:r>
    </w:p>
    <w:p w:rsidR="00145DA1" w:rsidRDefault="00511F00" w:rsidP="00305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0B3">
        <w:rPr>
          <w:rFonts w:ascii="Times New Roman" w:hAnsi="Times New Roman" w:cs="Times New Roman"/>
          <w:sz w:val="28"/>
          <w:szCs w:val="28"/>
        </w:rPr>
        <w:t>Ввод жилья в рамках мероприятий по стимулированию программ развития жилищного строительства субъектов РФ соста</w:t>
      </w:r>
      <w:r w:rsidR="00145DA1">
        <w:rPr>
          <w:rFonts w:ascii="Times New Roman" w:hAnsi="Times New Roman" w:cs="Times New Roman"/>
          <w:sz w:val="28"/>
          <w:szCs w:val="28"/>
        </w:rPr>
        <w:t>в</w:t>
      </w:r>
      <w:r w:rsidR="007468F7">
        <w:rPr>
          <w:rFonts w:ascii="Times New Roman" w:hAnsi="Times New Roman" w:cs="Times New Roman"/>
          <w:sz w:val="28"/>
          <w:szCs w:val="28"/>
        </w:rPr>
        <w:t>и</w:t>
      </w:r>
      <w:r w:rsidR="00145DA1">
        <w:rPr>
          <w:rFonts w:ascii="Times New Roman" w:hAnsi="Times New Roman" w:cs="Times New Roman"/>
          <w:sz w:val="28"/>
          <w:szCs w:val="28"/>
        </w:rPr>
        <w:t>л 0% (показатель не исполнен).</w:t>
      </w:r>
    </w:p>
    <w:p w:rsidR="00145DA1" w:rsidRPr="00145DA1" w:rsidRDefault="00145DA1" w:rsidP="00305B3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5DA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Таким образом, </w:t>
      </w:r>
      <w:r w:rsidR="00511F00" w:rsidRPr="00145DA1">
        <w:rPr>
          <w:rFonts w:ascii="Times New Roman" w:hAnsi="Times New Roman" w:cs="Times New Roman"/>
          <w:i/>
          <w:sz w:val="28"/>
          <w:szCs w:val="28"/>
        </w:rPr>
        <w:t>установленное значение целевого показателя «Ввод жилья в рамках мероприятий по стимулированию программ развития жилищного строительства субъектов РФ</w:t>
      </w:r>
      <w:r w:rsidRPr="00145DA1">
        <w:rPr>
          <w:rFonts w:ascii="Times New Roman" w:hAnsi="Times New Roman" w:cs="Times New Roman"/>
          <w:i/>
          <w:sz w:val="28"/>
          <w:szCs w:val="28"/>
        </w:rPr>
        <w:t>» не достигнуто, б</w:t>
      </w:r>
      <w:r w:rsidR="00511F00" w:rsidRPr="00145DA1">
        <w:rPr>
          <w:rFonts w:ascii="Times New Roman" w:hAnsi="Times New Roman" w:cs="Times New Roman"/>
          <w:i/>
          <w:sz w:val="28"/>
          <w:szCs w:val="28"/>
        </w:rPr>
        <w:t>юджетные средства</w:t>
      </w:r>
      <w:r w:rsidRPr="00145D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1F00" w:rsidRPr="00145DA1">
        <w:rPr>
          <w:rFonts w:ascii="Times New Roman" w:hAnsi="Times New Roman" w:cs="Times New Roman"/>
          <w:i/>
          <w:sz w:val="28"/>
          <w:szCs w:val="28"/>
        </w:rPr>
        <w:t>освоены не в полном объеме</w:t>
      </w:r>
      <w:r w:rsidRPr="00145DA1">
        <w:rPr>
          <w:rFonts w:ascii="Times New Roman" w:hAnsi="Times New Roman" w:cs="Times New Roman"/>
          <w:i/>
          <w:sz w:val="28"/>
          <w:szCs w:val="28"/>
        </w:rPr>
        <w:t>.</w:t>
      </w:r>
    </w:p>
    <w:p w:rsidR="00511F00" w:rsidRPr="005D25CE" w:rsidRDefault="00511F00" w:rsidP="005D25CE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5CE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«Обеспечение устойчивого сокращения непригодного для проживания жилищного фонда».</w:t>
      </w:r>
    </w:p>
    <w:p w:rsidR="00511F00" w:rsidRPr="007B0A67" w:rsidRDefault="00511F00" w:rsidP="00305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F21D2">
        <w:rPr>
          <w:rFonts w:ascii="Times New Roman" w:hAnsi="Times New Roman" w:cs="Times New Roman"/>
          <w:sz w:val="28"/>
          <w:szCs w:val="28"/>
        </w:rPr>
        <w:t>В рамках регионального проекта заключено финансовое соглашение от 16.06.2021</w:t>
      </w:r>
      <w:r w:rsidR="005D25CE">
        <w:rPr>
          <w:rFonts w:ascii="Times New Roman" w:hAnsi="Times New Roman" w:cs="Times New Roman"/>
          <w:sz w:val="28"/>
          <w:szCs w:val="28"/>
        </w:rPr>
        <w:t> г.</w:t>
      </w:r>
      <w:r w:rsidRPr="00FF21D2">
        <w:rPr>
          <w:rFonts w:ascii="Times New Roman" w:hAnsi="Times New Roman" w:cs="Times New Roman"/>
          <w:sz w:val="28"/>
          <w:szCs w:val="28"/>
        </w:rPr>
        <w:t xml:space="preserve"> №</w:t>
      </w:r>
      <w:r w:rsidR="005D25CE">
        <w:rPr>
          <w:rFonts w:ascii="Times New Roman" w:hAnsi="Times New Roman" w:cs="Times New Roman"/>
          <w:sz w:val="28"/>
          <w:szCs w:val="28"/>
        </w:rPr>
        <w:t> </w:t>
      </w:r>
      <w:r w:rsidRPr="00FF21D2">
        <w:rPr>
          <w:rFonts w:ascii="Times New Roman" w:hAnsi="Times New Roman" w:cs="Times New Roman"/>
          <w:sz w:val="28"/>
          <w:szCs w:val="28"/>
        </w:rPr>
        <w:t xml:space="preserve">8/49/ПС </w:t>
      </w:r>
      <w:r>
        <w:rPr>
          <w:rFonts w:ascii="Times New Roman" w:hAnsi="Times New Roman" w:cs="Times New Roman"/>
          <w:sz w:val="28"/>
          <w:szCs w:val="28"/>
        </w:rPr>
        <w:t>о предоставлении из федерального бюджета бюджету Республики Ингушетия субсидии на софинансирование расходных обязательств</w:t>
      </w:r>
      <w:r w:rsidR="005D25CE">
        <w:rPr>
          <w:rFonts w:ascii="Times New Roman" w:hAnsi="Times New Roman" w:cs="Times New Roman"/>
          <w:sz w:val="28"/>
          <w:szCs w:val="28"/>
        </w:rPr>
        <w:t xml:space="preserve"> в размере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7F1">
        <w:rPr>
          <w:rFonts w:ascii="Times New Roman" w:hAnsi="Times New Roman" w:cs="Times New Roman"/>
          <w:sz w:val="28"/>
          <w:szCs w:val="28"/>
        </w:rPr>
        <w:t>37 201,8 тыс. руб.</w:t>
      </w:r>
      <w:r w:rsidR="005D25CE">
        <w:rPr>
          <w:rFonts w:ascii="Times New Roman" w:hAnsi="Times New Roman" w:cs="Times New Roman"/>
          <w:sz w:val="28"/>
          <w:szCs w:val="28"/>
        </w:rPr>
        <w:t xml:space="preserve"> </w:t>
      </w:r>
      <w:r w:rsidRPr="00FF21D2">
        <w:rPr>
          <w:rFonts w:ascii="Times New Roman" w:hAnsi="Times New Roman" w:cs="Times New Roman"/>
          <w:sz w:val="28"/>
          <w:szCs w:val="28"/>
        </w:rPr>
        <w:t>В рамках данного проекта планируется выкуп жилых помещений у собственников жилья, признанного аварийным и непригодным для проживания.</w:t>
      </w:r>
    </w:p>
    <w:p w:rsidR="00511F00" w:rsidRDefault="00511F00" w:rsidP="00305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01.01.2022</w:t>
      </w:r>
      <w:r w:rsidR="005D25C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г. кассовое освоение бюджетных средств регионального проекта состав</w:t>
      </w:r>
      <w:r w:rsidR="007468F7">
        <w:rPr>
          <w:rFonts w:ascii="Times New Roman" w:hAnsi="Times New Roman" w:cs="Times New Roman"/>
          <w:sz w:val="28"/>
          <w:szCs w:val="28"/>
        </w:rPr>
        <w:t>ило</w:t>
      </w:r>
      <w:r>
        <w:rPr>
          <w:rFonts w:ascii="Times New Roman" w:hAnsi="Times New Roman" w:cs="Times New Roman"/>
          <w:sz w:val="28"/>
          <w:szCs w:val="28"/>
        </w:rPr>
        <w:t xml:space="preserve"> 35</w:t>
      </w:r>
      <w:r w:rsidR="005D25C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278,4 тыс. руб. или 94,83</w:t>
      </w:r>
      <w:r w:rsidR="005D25C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</w:t>
      </w:r>
      <w:r w:rsidR="005D25CE">
        <w:rPr>
          <w:rFonts w:ascii="Times New Roman" w:hAnsi="Times New Roman" w:cs="Times New Roman"/>
          <w:sz w:val="28"/>
          <w:szCs w:val="28"/>
        </w:rPr>
        <w:t xml:space="preserve"> от предусмотренных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5D25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8F7" w:rsidRDefault="00511F00" w:rsidP="00305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Целевой показатель «</w:t>
      </w:r>
      <w:r w:rsidRPr="00C617F1">
        <w:rPr>
          <w:rFonts w:ascii="Times New Roman" w:hAnsi="Times New Roman" w:cs="Times New Roman"/>
          <w:sz w:val="28"/>
          <w:szCs w:val="28"/>
        </w:rPr>
        <w:t>Количество граждан, расселенных из непригодного для проживания жили</w:t>
      </w:r>
      <w:r>
        <w:rPr>
          <w:rFonts w:ascii="Times New Roman" w:hAnsi="Times New Roman" w:cs="Times New Roman"/>
          <w:sz w:val="28"/>
          <w:szCs w:val="28"/>
        </w:rPr>
        <w:t xml:space="preserve">щного фонда» </w:t>
      </w:r>
      <w:r w:rsidR="005D25C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еревыполнен и по итогам года достиг значения </w:t>
      </w:r>
      <w:r w:rsidR="007468F7">
        <w:rPr>
          <w:rFonts w:ascii="Times New Roman" w:hAnsi="Times New Roman" w:cs="Times New Roman"/>
          <w:sz w:val="28"/>
          <w:szCs w:val="28"/>
        </w:rPr>
        <w:t xml:space="preserve">на уровне </w:t>
      </w:r>
      <w:r w:rsidRPr="00C617F1">
        <w:rPr>
          <w:rFonts w:ascii="Times New Roman" w:hAnsi="Times New Roman" w:cs="Times New Roman"/>
          <w:sz w:val="28"/>
          <w:szCs w:val="28"/>
        </w:rPr>
        <w:t>0,260</w:t>
      </w:r>
      <w:r>
        <w:rPr>
          <w:rFonts w:ascii="Times New Roman" w:hAnsi="Times New Roman" w:cs="Times New Roman"/>
          <w:sz w:val="28"/>
          <w:szCs w:val="28"/>
        </w:rPr>
        <w:t xml:space="preserve"> тыс. чел</w:t>
      </w:r>
      <w:r w:rsidR="007468F7">
        <w:rPr>
          <w:rFonts w:ascii="Times New Roman" w:hAnsi="Times New Roman" w:cs="Times New Roman"/>
          <w:sz w:val="28"/>
          <w:szCs w:val="28"/>
        </w:rPr>
        <w:t>овек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8F7">
        <w:rPr>
          <w:rFonts w:ascii="Times New Roman" w:hAnsi="Times New Roman" w:cs="Times New Roman"/>
          <w:sz w:val="28"/>
          <w:szCs w:val="28"/>
        </w:rPr>
        <w:t>(при плане - 0,</w:t>
      </w:r>
      <w:r w:rsidR="007468F7" w:rsidRPr="00C617F1">
        <w:rPr>
          <w:rFonts w:ascii="Times New Roman" w:hAnsi="Times New Roman" w:cs="Times New Roman"/>
          <w:sz w:val="28"/>
          <w:szCs w:val="28"/>
        </w:rPr>
        <w:t>11</w:t>
      </w:r>
      <w:r w:rsidR="007468F7">
        <w:rPr>
          <w:rFonts w:ascii="Times New Roman" w:hAnsi="Times New Roman" w:cs="Times New Roman"/>
          <w:sz w:val="28"/>
          <w:szCs w:val="28"/>
        </w:rPr>
        <w:t>0 тыс. человек).</w:t>
      </w:r>
    </w:p>
    <w:p w:rsidR="00511F00" w:rsidRDefault="00511F00" w:rsidP="00305B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17F1">
        <w:rPr>
          <w:rFonts w:ascii="Times New Roman" w:hAnsi="Times New Roman" w:cs="Times New Roman"/>
          <w:sz w:val="28"/>
          <w:szCs w:val="28"/>
        </w:rPr>
        <w:t xml:space="preserve">В связи с вышеизложенным, </w:t>
      </w:r>
      <w:r>
        <w:rPr>
          <w:rFonts w:ascii="Times New Roman" w:hAnsi="Times New Roman" w:cs="Times New Roman"/>
          <w:sz w:val="28"/>
          <w:szCs w:val="28"/>
        </w:rPr>
        <w:t>риски в ходе реализации регионального проекта</w:t>
      </w:r>
      <w:r w:rsidRPr="00C617F1">
        <w:rPr>
          <w:rFonts w:ascii="Times New Roman" w:hAnsi="Times New Roman" w:cs="Times New Roman"/>
          <w:sz w:val="28"/>
          <w:szCs w:val="28"/>
        </w:rPr>
        <w:t xml:space="preserve"> «Обеспечение устойчивого сокращения непригодного для проживания жилищного фонда» </w:t>
      </w:r>
      <w:r>
        <w:rPr>
          <w:rFonts w:ascii="Times New Roman" w:hAnsi="Times New Roman" w:cs="Times New Roman"/>
          <w:sz w:val="28"/>
          <w:szCs w:val="28"/>
        </w:rPr>
        <w:t>не выявлены</w:t>
      </w:r>
      <w:r w:rsidRPr="00C617F1">
        <w:rPr>
          <w:rFonts w:ascii="Times New Roman" w:hAnsi="Times New Roman" w:cs="Times New Roman"/>
          <w:sz w:val="28"/>
          <w:szCs w:val="28"/>
        </w:rPr>
        <w:t>.</w:t>
      </w:r>
    </w:p>
    <w:p w:rsidR="00511F00" w:rsidRPr="007468F7" w:rsidRDefault="00511F00" w:rsidP="007468F7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68F7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«Формирование комфортной городской среды».</w:t>
      </w:r>
    </w:p>
    <w:p w:rsidR="00511F00" w:rsidRDefault="00511F00" w:rsidP="00305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регионального между </w:t>
      </w:r>
      <w:r w:rsidRPr="00010426">
        <w:rPr>
          <w:rFonts w:ascii="Times New Roman" w:hAnsi="Times New Roman" w:cs="Times New Roman"/>
          <w:sz w:val="28"/>
          <w:szCs w:val="28"/>
        </w:rPr>
        <w:t>Мин</w:t>
      </w:r>
      <w:r w:rsidR="007468F7">
        <w:rPr>
          <w:rFonts w:ascii="Times New Roman" w:hAnsi="Times New Roman" w:cs="Times New Roman"/>
          <w:sz w:val="28"/>
          <w:szCs w:val="28"/>
        </w:rPr>
        <w:t xml:space="preserve">строем России и </w:t>
      </w:r>
      <w:r>
        <w:rPr>
          <w:rFonts w:ascii="Times New Roman" w:hAnsi="Times New Roman" w:cs="Times New Roman"/>
          <w:sz w:val="28"/>
          <w:szCs w:val="28"/>
        </w:rPr>
        <w:t>Правительством Р</w:t>
      </w:r>
      <w:r w:rsidR="007468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заключено фина</w:t>
      </w:r>
      <w:r w:rsidR="007468F7">
        <w:rPr>
          <w:rFonts w:ascii="Times New Roman" w:hAnsi="Times New Roman" w:cs="Times New Roman"/>
          <w:sz w:val="28"/>
          <w:szCs w:val="28"/>
        </w:rPr>
        <w:t>нсовое соглашение от 19.12.2020 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7468F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069-09-2021-364 о предоставлении из федерального бюджета бюджету Республики Ингушетия субсидии на софинансирование расходных обязательств</w:t>
      </w:r>
      <w:r w:rsidR="007468F7">
        <w:rPr>
          <w:rFonts w:ascii="Times New Roman" w:hAnsi="Times New Roman" w:cs="Times New Roman"/>
          <w:sz w:val="28"/>
          <w:szCs w:val="28"/>
        </w:rPr>
        <w:t xml:space="preserve"> в размере </w:t>
      </w:r>
      <w:r>
        <w:rPr>
          <w:rFonts w:ascii="Times New Roman" w:hAnsi="Times New Roman" w:cs="Times New Roman"/>
          <w:sz w:val="28"/>
          <w:szCs w:val="28"/>
        </w:rPr>
        <w:t>135 589,2 тыс. руб.</w:t>
      </w:r>
    </w:p>
    <w:p w:rsidR="00511F00" w:rsidRDefault="007468F7" w:rsidP="00305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начало 2022 года </w:t>
      </w:r>
      <w:r w:rsidR="00511F00">
        <w:rPr>
          <w:rFonts w:ascii="Times New Roman" w:hAnsi="Times New Roman" w:cs="Times New Roman"/>
          <w:sz w:val="28"/>
          <w:szCs w:val="28"/>
        </w:rPr>
        <w:t xml:space="preserve">кассовое исполнение проекта </w:t>
      </w:r>
      <w:r>
        <w:rPr>
          <w:rFonts w:ascii="Times New Roman" w:hAnsi="Times New Roman" w:cs="Times New Roman"/>
          <w:sz w:val="28"/>
          <w:szCs w:val="28"/>
        </w:rPr>
        <w:t>сложилось на уровне 135 </w:t>
      </w:r>
      <w:r w:rsidR="00511F00" w:rsidRPr="007D457E">
        <w:rPr>
          <w:rFonts w:ascii="Times New Roman" w:hAnsi="Times New Roman" w:cs="Times New Roman"/>
          <w:sz w:val="28"/>
          <w:szCs w:val="28"/>
        </w:rPr>
        <w:t xml:space="preserve">589,2 </w:t>
      </w:r>
      <w:r w:rsidR="00511F00">
        <w:rPr>
          <w:rFonts w:ascii="Times New Roman" w:hAnsi="Times New Roman" w:cs="Times New Roman"/>
          <w:sz w:val="28"/>
          <w:szCs w:val="28"/>
        </w:rPr>
        <w:t>тыс. руб. или 100% от предусмотренного</w:t>
      </w:r>
      <w:r>
        <w:rPr>
          <w:rFonts w:ascii="Times New Roman" w:hAnsi="Times New Roman" w:cs="Times New Roman"/>
          <w:sz w:val="28"/>
          <w:szCs w:val="28"/>
        </w:rPr>
        <w:t xml:space="preserve"> объема.</w:t>
      </w:r>
    </w:p>
    <w:p w:rsidR="008D7407" w:rsidRDefault="007468F7" w:rsidP="00746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</w:t>
      </w:r>
      <w:r w:rsidR="008D7407">
        <w:rPr>
          <w:rFonts w:ascii="Times New Roman" w:hAnsi="Times New Roman" w:cs="Times New Roman"/>
          <w:sz w:val="28"/>
          <w:szCs w:val="28"/>
        </w:rPr>
        <w:t xml:space="preserve"> достигли установленных годовых значений:</w:t>
      </w:r>
    </w:p>
    <w:p w:rsidR="007468F7" w:rsidRPr="008D7407" w:rsidRDefault="007468F7" w:rsidP="008D7407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407">
        <w:rPr>
          <w:rFonts w:ascii="Times New Roman" w:hAnsi="Times New Roman" w:cs="Times New Roman"/>
          <w:sz w:val="28"/>
          <w:szCs w:val="28"/>
        </w:rPr>
        <w:t xml:space="preserve">«Реализован мероприятия по благоустройству общественных территорий (набережные, центральные площади, парки и др.) и иные мероприятия, предусмотренные государственными (муниципальными) программами формирования современной городской среды </w:t>
      </w:r>
      <w:r w:rsidR="008D7407">
        <w:rPr>
          <w:rFonts w:ascii="Times New Roman" w:hAnsi="Times New Roman" w:cs="Times New Roman"/>
          <w:sz w:val="28"/>
          <w:szCs w:val="28"/>
        </w:rPr>
        <w:t>-</w:t>
      </w:r>
      <w:r w:rsidRPr="008D7407">
        <w:rPr>
          <w:rFonts w:ascii="Times New Roman" w:hAnsi="Times New Roman" w:cs="Times New Roman"/>
          <w:sz w:val="28"/>
          <w:szCs w:val="28"/>
        </w:rPr>
        <w:t xml:space="preserve"> 125 ед</w:t>
      </w:r>
      <w:r w:rsidR="008D7407">
        <w:rPr>
          <w:rFonts w:ascii="Times New Roman" w:hAnsi="Times New Roman" w:cs="Times New Roman"/>
          <w:sz w:val="28"/>
          <w:szCs w:val="28"/>
        </w:rPr>
        <w:t xml:space="preserve">иниц (при годовом плане - </w:t>
      </w:r>
      <w:r w:rsidRPr="008D7407">
        <w:rPr>
          <w:rFonts w:ascii="Times New Roman" w:hAnsi="Times New Roman" w:cs="Times New Roman"/>
          <w:sz w:val="28"/>
          <w:szCs w:val="28"/>
        </w:rPr>
        <w:t>125 ед</w:t>
      </w:r>
      <w:r w:rsidR="008D7407">
        <w:rPr>
          <w:rFonts w:ascii="Times New Roman" w:hAnsi="Times New Roman" w:cs="Times New Roman"/>
          <w:sz w:val="28"/>
          <w:szCs w:val="28"/>
        </w:rPr>
        <w:t>иниц);</w:t>
      </w:r>
    </w:p>
    <w:p w:rsidR="007468F7" w:rsidRPr="008D7407" w:rsidRDefault="007468F7" w:rsidP="008D7407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407">
        <w:rPr>
          <w:rFonts w:ascii="Times New Roman" w:hAnsi="Times New Roman" w:cs="Times New Roman"/>
          <w:sz w:val="28"/>
          <w:szCs w:val="28"/>
        </w:rPr>
        <w:t xml:space="preserve">«Доля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территориях которых реализуются проекты по созданию комфортной городской среды» </w:t>
      </w:r>
      <w:r w:rsidR="008D7407">
        <w:rPr>
          <w:rFonts w:ascii="Times New Roman" w:hAnsi="Times New Roman" w:cs="Times New Roman"/>
          <w:sz w:val="28"/>
          <w:szCs w:val="28"/>
        </w:rPr>
        <w:t>-</w:t>
      </w:r>
      <w:r w:rsidRPr="008D7407">
        <w:rPr>
          <w:rFonts w:ascii="Times New Roman" w:hAnsi="Times New Roman" w:cs="Times New Roman"/>
          <w:sz w:val="28"/>
          <w:szCs w:val="28"/>
        </w:rPr>
        <w:t xml:space="preserve"> 15</w:t>
      </w:r>
      <w:r w:rsidR="008D7407">
        <w:rPr>
          <w:rFonts w:ascii="Times New Roman" w:hAnsi="Times New Roman" w:cs="Times New Roman"/>
          <w:sz w:val="28"/>
          <w:szCs w:val="28"/>
        </w:rPr>
        <w:t> </w:t>
      </w:r>
      <w:r w:rsidRPr="008D7407">
        <w:rPr>
          <w:rFonts w:ascii="Times New Roman" w:hAnsi="Times New Roman" w:cs="Times New Roman"/>
          <w:sz w:val="28"/>
          <w:szCs w:val="28"/>
        </w:rPr>
        <w:t xml:space="preserve">% </w:t>
      </w:r>
      <w:r w:rsidR="008D7407">
        <w:rPr>
          <w:rFonts w:ascii="Times New Roman" w:hAnsi="Times New Roman" w:cs="Times New Roman"/>
          <w:sz w:val="28"/>
          <w:szCs w:val="28"/>
        </w:rPr>
        <w:t xml:space="preserve">(при плане на 2021 год - </w:t>
      </w:r>
      <w:r w:rsidRPr="008D7407">
        <w:rPr>
          <w:rFonts w:ascii="Times New Roman" w:hAnsi="Times New Roman" w:cs="Times New Roman"/>
          <w:sz w:val="28"/>
          <w:szCs w:val="28"/>
        </w:rPr>
        <w:t>15%</w:t>
      </w:r>
      <w:r w:rsidR="008D7407">
        <w:rPr>
          <w:rFonts w:ascii="Times New Roman" w:hAnsi="Times New Roman" w:cs="Times New Roman"/>
          <w:sz w:val="28"/>
          <w:szCs w:val="28"/>
        </w:rPr>
        <w:t>)</w:t>
      </w:r>
      <w:r w:rsidRPr="008D7407">
        <w:rPr>
          <w:rFonts w:ascii="Times New Roman" w:hAnsi="Times New Roman" w:cs="Times New Roman"/>
          <w:sz w:val="28"/>
          <w:szCs w:val="28"/>
        </w:rPr>
        <w:t>.</w:t>
      </w:r>
    </w:p>
    <w:p w:rsidR="007468F7" w:rsidRDefault="008D7407" w:rsidP="00746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</w:t>
      </w:r>
      <w:r w:rsidR="007468F7">
        <w:rPr>
          <w:rFonts w:ascii="Times New Roman" w:hAnsi="Times New Roman" w:cs="Times New Roman"/>
          <w:sz w:val="28"/>
          <w:szCs w:val="28"/>
        </w:rPr>
        <w:t xml:space="preserve"> рамках проекта предусмотрены целевые показатели, которые рассчитываются Минстроем России после предоставления субъектом РФ соответствующего отчета (согласно приказу Росстата от 25.01.2021 г. № 30):</w:t>
      </w:r>
    </w:p>
    <w:p w:rsidR="007468F7" w:rsidRPr="00423CA9" w:rsidRDefault="007468F7" w:rsidP="007468F7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CA9">
        <w:rPr>
          <w:rFonts w:ascii="Times New Roman" w:hAnsi="Times New Roman" w:cs="Times New Roman"/>
          <w:sz w:val="28"/>
          <w:szCs w:val="28"/>
        </w:rPr>
        <w:lastRenderedPageBreak/>
        <w:t>«Доля городов с благоприятной средой от общего количества городов (индекс качества городской среды выше 50%»;</w:t>
      </w:r>
    </w:p>
    <w:p w:rsidR="007468F7" w:rsidRPr="00423CA9" w:rsidRDefault="007468F7" w:rsidP="007468F7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CA9">
        <w:rPr>
          <w:rFonts w:ascii="Times New Roman" w:hAnsi="Times New Roman" w:cs="Times New Roman"/>
          <w:sz w:val="28"/>
          <w:szCs w:val="28"/>
        </w:rPr>
        <w:t>«Количество городов с благоприятной средой – 1 ед.»;</w:t>
      </w:r>
    </w:p>
    <w:p w:rsidR="007468F7" w:rsidRPr="00423CA9" w:rsidRDefault="007468F7" w:rsidP="007468F7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CA9">
        <w:rPr>
          <w:rFonts w:ascii="Times New Roman" w:hAnsi="Times New Roman" w:cs="Times New Roman"/>
          <w:sz w:val="28"/>
          <w:szCs w:val="28"/>
        </w:rPr>
        <w:t>«Индекс качества городской среды – 155 баллов»;</w:t>
      </w:r>
    </w:p>
    <w:p w:rsidR="007468F7" w:rsidRPr="00423CA9" w:rsidRDefault="007468F7" w:rsidP="007468F7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CA9">
        <w:rPr>
          <w:rFonts w:ascii="Times New Roman" w:hAnsi="Times New Roman" w:cs="Times New Roman"/>
          <w:sz w:val="28"/>
          <w:szCs w:val="28"/>
        </w:rPr>
        <w:t>«Доля объем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государственных (муниципальных) программ современной городской среды – 90%»;</w:t>
      </w:r>
    </w:p>
    <w:p w:rsidR="007468F7" w:rsidRPr="00423CA9" w:rsidRDefault="007468F7" w:rsidP="007468F7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CA9">
        <w:rPr>
          <w:rFonts w:ascii="Times New Roman" w:hAnsi="Times New Roman" w:cs="Times New Roman"/>
          <w:sz w:val="28"/>
          <w:szCs w:val="28"/>
        </w:rPr>
        <w:t>«Прирост среднего индекса качества городской среды по отношению к 2019 году – 10%».</w:t>
      </w:r>
    </w:p>
    <w:p w:rsidR="007468F7" w:rsidRDefault="007468F7" w:rsidP="00746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связи, расчёт по данным показателям будет произведен в начале </w:t>
      </w:r>
      <w:r w:rsidR="008D7407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квартала 2022 года.</w:t>
      </w:r>
    </w:p>
    <w:p w:rsidR="00511F00" w:rsidRDefault="008D7407" w:rsidP="00305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</w:t>
      </w:r>
      <w:r w:rsidR="00511F00">
        <w:rPr>
          <w:rFonts w:ascii="Times New Roman" w:hAnsi="Times New Roman" w:cs="Times New Roman"/>
          <w:sz w:val="28"/>
          <w:szCs w:val="28"/>
        </w:rPr>
        <w:t xml:space="preserve">, по состоянию на </w:t>
      </w:r>
      <w:r>
        <w:rPr>
          <w:rFonts w:ascii="Times New Roman" w:hAnsi="Times New Roman" w:cs="Times New Roman"/>
          <w:sz w:val="28"/>
          <w:szCs w:val="28"/>
        </w:rPr>
        <w:t>1 января 2022 года п</w:t>
      </w:r>
      <w:r w:rsidR="00511F00">
        <w:rPr>
          <w:rFonts w:ascii="Times New Roman" w:hAnsi="Times New Roman" w:cs="Times New Roman"/>
          <w:sz w:val="28"/>
          <w:szCs w:val="28"/>
        </w:rPr>
        <w:t>оказатели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511F00">
        <w:rPr>
          <w:rFonts w:ascii="Times New Roman" w:hAnsi="Times New Roman" w:cs="Times New Roman"/>
          <w:sz w:val="28"/>
          <w:szCs w:val="28"/>
        </w:rPr>
        <w:t xml:space="preserve"> исполнены.</w:t>
      </w:r>
    </w:p>
    <w:p w:rsidR="00D44750" w:rsidRPr="00D44750" w:rsidRDefault="00D44750" w:rsidP="00D44750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4750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«Чистая вода».</w:t>
      </w:r>
    </w:p>
    <w:p w:rsidR="00D44750" w:rsidRPr="00D44750" w:rsidRDefault="00D44750" w:rsidP="00D44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750">
        <w:rPr>
          <w:rFonts w:ascii="Times New Roman" w:hAnsi="Times New Roman" w:cs="Times New Roman"/>
          <w:sz w:val="28"/>
          <w:szCs w:val="28"/>
        </w:rPr>
        <w:t xml:space="preserve">В целях реализации регионального проекта заключено соглашение от 25.12.2020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D44750">
        <w:rPr>
          <w:rFonts w:ascii="Times New Roman" w:hAnsi="Times New Roman" w:cs="Times New Roman"/>
          <w:sz w:val="28"/>
          <w:szCs w:val="28"/>
        </w:rPr>
        <w:t xml:space="preserve">069-09-2021-405, в </w:t>
      </w:r>
      <w:r>
        <w:rPr>
          <w:rFonts w:ascii="Times New Roman" w:hAnsi="Times New Roman" w:cs="Times New Roman"/>
          <w:sz w:val="28"/>
          <w:szCs w:val="28"/>
        </w:rPr>
        <w:t xml:space="preserve">рамках которого предусмотрены </w:t>
      </w:r>
      <w:r w:rsidRPr="00D44750">
        <w:rPr>
          <w:rFonts w:ascii="Times New Roman" w:hAnsi="Times New Roman" w:cs="Times New Roman"/>
          <w:sz w:val="28"/>
          <w:szCs w:val="28"/>
        </w:rPr>
        <w:t>бюджетны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44750">
        <w:rPr>
          <w:rFonts w:ascii="Times New Roman" w:hAnsi="Times New Roman" w:cs="Times New Roman"/>
          <w:sz w:val="28"/>
          <w:szCs w:val="28"/>
        </w:rPr>
        <w:t xml:space="preserve"> ассигновани</w:t>
      </w:r>
      <w:r>
        <w:rPr>
          <w:rFonts w:ascii="Times New Roman" w:hAnsi="Times New Roman" w:cs="Times New Roman"/>
          <w:sz w:val="28"/>
          <w:szCs w:val="28"/>
        </w:rPr>
        <w:t xml:space="preserve">я в размере </w:t>
      </w:r>
      <w:r w:rsidRPr="00D44750">
        <w:rPr>
          <w:rFonts w:ascii="Times New Roman" w:hAnsi="Times New Roman" w:cs="Times New Roman"/>
          <w:sz w:val="28"/>
          <w:szCs w:val="28"/>
        </w:rPr>
        <w:t>104 043,4 тыс. руб.</w:t>
      </w:r>
      <w:r>
        <w:rPr>
          <w:rFonts w:ascii="Times New Roman" w:hAnsi="Times New Roman" w:cs="Times New Roman"/>
          <w:sz w:val="28"/>
          <w:szCs w:val="28"/>
        </w:rPr>
        <w:t>, в том числе: из федерального бюджета – 103 </w:t>
      </w:r>
      <w:r w:rsidRPr="00D44750">
        <w:rPr>
          <w:rFonts w:ascii="Times New Roman" w:hAnsi="Times New Roman" w:cs="Times New Roman"/>
          <w:sz w:val="28"/>
          <w:szCs w:val="28"/>
        </w:rPr>
        <w:t>003,0 тыс. руб.</w:t>
      </w:r>
      <w:r>
        <w:rPr>
          <w:rFonts w:ascii="Times New Roman" w:hAnsi="Times New Roman" w:cs="Times New Roman"/>
          <w:sz w:val="28"/>
          <w:szCs w:val="28"/>
        </w:rPr>
        <w:t>, из республиканского бюджета – 1 040,4 тыс. руб.</w:t>
      </w:r>
    </w:p>
    <w:p w:rsidR="00D44750" w:rsidRPr="00D44750" w:rsidRDefault="00D44750" w:rsidP="00D44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44750">
        <w:rPr>
          <w:rFonts w:ascii="Times New Roman" w:hAnsi="Times New Roman" w:cs="Times New Roman"/>
          <w:sz w:val="28"/>
          <w:szCs w:val="28"/>
        </w:rPr>
        <w:t xml:space="preserve">о состоянию на </w:t>
      </w:r>
      <w:r>
        <w:rPr>
          <w:rFonts w:ascii="Times New Roman" w:hAnsi="Times New Roman" w:cs="Times New Roman"/>
          <w:sz w:val="28"/>
          <w:szCs w:val="28"/>
        </w:rPr>
        <w:t>1 января 2022 года касс</w:t>
      </w:r>
      <w:r w:rsidRPr="00D44750">
        <w:rPr>
          <w:rFonts w:ascii="Times New Roman" w:hAnsi="Times New Roman" w:cs="Times New Roman"/>
          <w:sz w:val="28"/>
          <w:szCs w:val="28"/>
        </w:rPr>
        <w:t>овое исполнение проекта состав</w:t>
      </w:r>
      <w:r>
        <w:rPr>
          <w:rFonts w:ascii="Times New Roman" w:hAnsi="Times New Roman" w:cs="Times New Roman"/>
          <w:sz w:val="28"/>
          <w:szCs w:val="28"/>
        </w:rPr>
        <w:t>ило</w:t>
      </w:r>
      <w:r w:rsidRPr="00D44750">
        <w:rPr>
          <w:rFonts w:ascii="Times New Roman" w:hAnsi="Times New Roman" w:cs="Times New Roman"/>
          <w:sz w:val="28"/>
          <w:szCs w:val="28"/>
        </w:rPr>
        <w:t xml:space="preserve"> 104 043,4 тыс. руб. или 100% от предусмотренного</w:t>
      </w:r>
      <w:r w:rsidR="00A05919">
        <w:rPr>
          <w:rFonts w:ascii="Times New Roman" w:hAnsi="Times New Roman" w:cs="Times New Roman"/>
          <w:sz w:val="28"/>
          <w:szCs w:val="28"/>
        </w:rPr>
        <w:t xml:space="preserve"> финансирования</w:t>
      </w:r>
      <w:r w:rsidRPr="00D44750">
        <w:rPr>
          <w:rFonts w:ascii="Times New Roman" w:hAnsi="Times New Roman" w:cs="Times New Roman"/>
          <w:sz w:val="28"/>
          <w:szCs w:val="28"/>
        </w:rPr>
        <w:t>.</w:t>
      </w:r>
    </w:p>
    <w:p w:rsidR="00D44750" w:rsidRPr="00D44750" w:rsidRDefault="00D44750" w:rsidP="00D44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750">
        <w:rPr>
          <w:rFonts w:ascii="Times New Roman" w:hAnsi="Times New Roman" w:cs="Times New Roman"/>
          <w:sz w:val="28"/>
          <w:szCs w:val="28"/>
        </w:rPr>
        <w:t>Целевые показатели регионального проекта</w:t>
      </w:r>
      <w:r w:rsidR="00A05919" w:rsidRPr="00A05919">
        <w:rPr>
          <w:rFonts w:ascii="Times New Roman" w:hAnsi="Times New Roman" w:cs="Times New Roman"/>
          <w:sz w:val="28"/>
          <w:szCs w:val="28"/>
        </w:rPr>
        <w:t xml:space="preserve"> </w:t>
      </w:r>
      <w:r w:rsidR="00A05919" w:rsidRPr="00D44750">
        <w:rPr>
          <w:rFonts w:ascii="Times New Roman" w:hAnsi="Times New Roman" w:cs="Times New Roman"/>
          <w:sz w:val="28"/>
          <w:szCs w:val="28"/>
        </w:rPr>
        <w:t>достигли установленных значений и исполнены на 100%</w:t>
      </w:r>
      <w:r w:rsidR="00A05919">
        <w:rPr>
          <w:rFonts w:ascii="Times New Roman" w:hAnsi="Times New Roman" w:cs="Times New Roman"/>
          <w:sz w:val="28"/>
          <w:szCs w:val="28"/>
        </w:rPr>
        <w:t>, в том числе</w:t>
      </w:r>
      <w:r w:rsidRPr="00D44750">
        <w:rPr>
          <w:rFonts w:ascii="Times New Roman" w:hAnsi="Times New Roman" w:cs="Times New Roman"/>
          <w:sz w:val="28"/>
          <w:szCs w:val="28"/>
        </w:rPr>
        <w:t>:</w:t>
      </w:r>
    </w:p>
    <w:p w:rsidR="00D44750" w:rsidRPr="00D44750" w:rsidRDefault="00A05919" w:rsidP="00A05919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44750" w:rsidRPr="00D44750">
        <w:rPr>
          <w:rFonts w:ascii="Times New Roman" w:hAnsi="Times New Roman" w:cs="Times New Roman"/>
          <w:sz w:val="28"/>
          <w:szCs w:val="28"/>
        </w:rPr>
        <w:t>оля населения Российской Федерации, обеспеченного качественной питьевой водой из систем централизованного водоснабжения - 72,7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44750" w:rsidRPr="00D44750">
        <w:rPr>
          <w:rFonts w:ascii="Times New Roman" w:hAnsi="Times New Roman" w:cs="Times New Roman"/>
          <w:sz w:val="28"/>
          <w:szCs w:val="28"/>
        </w:rPr>
        <w:t>%;</w:t>
      </w:r>
    </w:p>
    <w:p w:rsidR="00D44750" w:rsidRPr="00D44750" w:rsidRDefault="00A05919" w:rsidP="00A05919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44750" w:rsidRPr="00D44750">
        <w:rPr>
          <w:rFonts w:ascii="Times New Roman" w:hAnsi="Times New Roman" w:cs="Times New Roman"/>
          <w:sz w:val="28"/>
          <w:szCs w:val="28"/>
        </w:rPr>
        <w:t>оля городского населения Российской Федерации, обеспеченного качественной питьевой водой из систем централизо</w:t>
      </w:r>
      <w:r>
        <w:rPr>
          <w:rFonts w:ascii="Times New Roman" w:hAnsi="Times New Roman" w:cs="Times New Roman"/>
          <w:sz w:val="28"/>
          <w:szCs w:val="28"/>
        </w:rPr>
        <w:t>ванного водоснабжения - 71,9 %.</w:t>
      </w:r>
    </w:p>
    <w:p w:rsidR="00D44750" w:rsidRDefault="00D44750" w:rsidP="00D44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750">
        <w:rPr>
          <w:rFonts w:ascii="Times New Roman" w:hAnsi="Times New Roman" w:cs="Times New Roman"/>
          <w:sz w:val="28"/>
          <w:szCs w:val="28"/>
        </w:rPr>
        <w:t>Показатели регионального проекта «Чистая вода» исполнены.</w:t>
      </w:r>
    </w:p>
    <w:p w:rsidR="00511F00" w:rsidRPr="007C593F" w:rsidRDefault="00511F00" w:rsidP="008D7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F00" w:rsidRDefault="00511F00" w:rsidP="008D7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C3C">
        <w:rPr>
          <w:rFonts w:ascii="Times New Roman" w:hAnsi="Times New Roman" w:cs="Times New Roman"/>
          <w:b/>
          <w:sz w:val="28"/>
          <w:szCs w:val="28"/>
        </w:rPr>
        <w:t>На</w:t>
      </w:r>
      <w:r w:rsidR="008D7407">
        <w:rPr>
          <w:rFonts w:ascii="Times New Roman" w:hAnsi="Times New Roman" w:cs="Times New Roman"/>
          <w:b/>
          <w:sz w:val="28"/>
          <w:szCs w:val="28"/>
        </w:rPr>
        <w:t>циональный проект «Образование»</w:t>
      </w:r>
    </w:p>
    <w:p w:rsidR="008D7407" w:rsidRDefault="008D7407" w:rsidP="008D7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7407" w:rsidRDefault="008D7407" w:rsidP="008D74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AA2">
        <w:rPr>
          <w:rFonts w:ascii="Times New Roman" w:hAnsi="Times New Roman" w:cs="Times New Roman"/>
          <w:sz w:val="28"/>
          <w:szCs w:val="28"/>
        </w:rPr>
        <w:t>В рамках национального проекта «</w:t>
      </w:r>
      <w:r>
        <w:rPr>
          <w:rFonts w:ascii="Times New Roman" w:hAnsi="Times New Roman" w:cs="Times New Roman"/>
          <w:sz w:val="28"/>
          <w:szCs w:val="28"/>
        </w:rPr>
        <w:t>Образование</w:t>
      </w:r>
      <w:r w:rsidRPr="00BE4AA2">
        <w:rPr>
          <w:rFonts w:ascii="Times New Roman" w:hAnsi="Times New Roman" w:cs="Times New Roman"/>
          <w:sz w:val="28"/>
          <w:szCs w:val="28"/>
        </w:rPr>
        <w:t>» в Республике Ингушетия реализу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E4AA2">
        <w:rPr>
          <w:rFonts w:ascii="Times New Roman" w:hAnsi="Times New Roman" w:cs="Times New Roman"/>
          <w:sz w:val="28"/>
          <w:szCs w:val="28"/>
        </w:rPr>
        <w:t>тся 5 региональных проектов:</w:t>
      </w:r>
    </w:p>
    <w:p w:rsidR="00511F00" w:rsidRDefault="00511F00" w:rsidP="008D74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17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8D740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D740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026376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«Современная школа».</w:t>
      </w:r>
    </w:p>
    <w:p w:rsidR="009226D0" w:rsidRDefault="009226D0" w:rsidP="00305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E8">
        <w:rPr>
          <w:rFonts w:ascii="Times New Roman" w:hAnsi="Times New Roman" w:cs="Times New Roman"/>
          <w:sz w:val="28"/>
          <w:szCs w:val="28"/>
        </w:rPr>
        <w:t xml:space="preserve">В целях реализации данного проекта </w:t>
      </w:r>
      <w:r w:rsidRPr="00010426">
        <w:rPr>
          <w:rFonts w:ascii="Times New Roman" w:hAnsi="Times New Roman" w:cs="Times New Roman"/>
          <w:sz w:val="28"/>
          <w:szCs w:val="28"/>
        </w:rPr>
        <w:t>Министерством просвещения Р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010426">
        <w:rPr>
          <w:rFonts w:ascii="Times New Roman" w:hAnsi="Times New Roman" w:cs="Times New Roman"/>
          <w:sz w:val="28"/>
          <w:szCs w:val="28"/>
        </w:rPr>
        <w:t xml:space="preserve"> и Правительством 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104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заключены</w:t>
      </w:r>
      <w:r w:rsidR="002D1390" w:rsidRPr="002D1390">
        <w:rPr>
          <w:rFonts w:ascii="Times New Roman" w:hAnsi="Times New Roman" w:cs="Times New Roman"/>
          <w:sz w:val="28"/>
          <w:szCs w:val="28"/>
        </w:rPr>
        <w:t xml:space="preserve"> </w:t>
      </w:r>
      <w:r w:rsidR="002D1390">
        <w:rPr>
          <w:rFonts w:ascii="Times New Roman" w:hAnsi="Times New Roman" w:cs="Times New Roman"/>
          <w:sz w:val="28"/>
          <w:szCs w:val="28"/>
        </w:rPr>
        <w:t>финансовы</w:t>
      </w:r>
      <w:r w:rsidR="002D1390" w:rsidRPr="009226D0">
        <w:rPr>
          <w:rFonts w:ascii="Times New Roman" w:hAnsi="Times New Roman" w:cs="Times New Roman"/>
          <w:sz w:val="28"/>
          <w:szCs w:val="28"/>
        </w:rPr>
        <w:t>е соглашени</w:t>
      </w:r>
      <w:r w:rsidR="002D1390">
        <w:rPr>
          <w:rFonts w:ascii="Times New Roman" w:hAnsi="Times New Roman" w:cs="Times New Roman"/>
          <w:sz w:val="28"/>
          <w:szCs w:val="28"/>
        </w:rPr>
        <w:t>я</w:t>
      </w:r>
      <w:r w:rsidR="002D1390" w:rsidRPr="002D1390">
        <w:rPr>
          <w:rFonts w:ascii="Times New Roman" w:hAnsi="Times New Roman" w:cs="Times New Roman"/>
          <w:sz w:val="28"/>
          <w:szCs w:val="28"/>
        </w:rPr>
        <w:t xml:space="preserve"> </w:t>
      </w:r>
      <w:r w:rsidR="002D1390" w:rsidRPr="00930355">
        <w:rPr>
          <w:rFonts w:ascii="Times New Roman" w:hAnsi="Times New Roman" w:cs="Times New Roman"/>
          <w:sz w:val="28"/>
          <w:szCs w:val="28"/>
        </w:rPr>
        <w:t>о предоставлении из федерального бюджета в 2020</w:t>
      </w:r>
      <w:r w:rsidR="002D1390">
        <w:rPr>
          <w:rFonts w:ascii="Times New Roman" w:hAnsi="Times New Roman" w:cs="Times New Roman"/>
          <w:sz w:val="28"/>
          <w:szCs w:val="28"/>
        </w:rPr>
        <w:t>-</w:t>
      </w:r>
      <w:r w:rsidR="002D1390" w:rsidRPr="00930355">
        <w:rPr>
          <w:rFonts w:ascii="Times New Roman" w:hAnsi="Times New Roman" w:cs="Times New Roman"/>
          <w:sz w:val="28"/>
          <w:szCs w:val="28"/>
        </w:rPr>
        <w:t>2022 годах бюджету Республики Ингушетия субсидии на софинансирование расходных обязательств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B799F" w:rsidRDefault="002D1390" w:rsidP="009226D0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="00511F00" w:rsidRPr="009226D0">
        <w:rPr>
          <w:rFonts w:ascii="Times New Roman" w:hAnsi="Times New Roman" w:cs="Times New Roman"/>
          <w:sz w:val="28"/>
          <w:szCs w:val="28"/>
        </w:rPr>
        <w:t>от 24</w:t>
      </w:r>
      <w:r w:rsidR="009226D0">
        <w:rPr>
          <w:rFonts w:ascii="Times New Roman" w:hAnsi="Times New Roman" w:cs="Times New Roman"/>
          <w:sz w:val="28"/>
          <w:szCs w:val="28"/>
        </w:rPr>
        <w:t>.12.</w:t>
      </w:r>
      <w:r w:rsidR="00511F00" w:rsidRPr="009226D0">
        <w:rPr>
          <w:rFonts w:ascii="Times New Roman" w:hAnsi="Times New Roman" w:cs="Times New Roman"/>
          <w:sz w:val="28"/>
          <w:szCs w:val="28"/>
        </w:rPr>
        <w:t>2019</w:t>
      </w:r>
      <w:r w:rsidR="009226D0">
        <w:rPr>
          <w:rFonts w:ascii="Times New Roman" w:hAnsi="Times New Roman" w:cs="Times New Roman"/>
          <w:sz w:val="28"/>
          <w:szCs w:val="28"/>
        </w:rPr>
        <w:t> г. № </w:t>
      </w:r>
      <w:r w:rsidR="00511F00" w:rsidRPr="009226D0">
        <w:rPr>
          <w:rFonts w:ascii="Times New Roman" w:hAnsi="Times New Roman" w:cs="Times New Roman"/>
          <w:sz w:val="28"/>
          <w:szCs w:val="28"/>
        </w:rPr>
        <w:t xml:space="preserve">073-09-2020-614 </w:t>
      </w:r>
      <w:r>
        <w:rPr>
          <w:rFonts w:ascii="Times New Roman" w:hAnsi="Times New Roman" w:cs="Times New Roman"/>
          <w:sz w:val="28"/>
          <w:szCs w:val="28"/>
        </w:rPr>
        <w:t>(до</w:t>
      </w:r>
      <w:r w:rsidR="00511F00" w:rsidRPr="009226D0">
        <w:rPr>
          <w:rFonts w:ascii="Times New Roman" w:hAnsi="Times New Roman" w:cs="Times New Roman"/>
          <w:sz w:val="28"/>
          <w:szCs w:val="28"/>
        </w:rPr>
        <w:t>полнительно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11F00" w:rsidRPr="009226D0">
        <w:rPr>
          <w:rFonts w:ascii="Times New Roman" w:hAnsi="Times New Roman" w:cs="Times New Roman"/>
          <w:sz w:val="28"/>
          <w:szCs w:val="28"/>
        </w:rPr>
        <w:t xml:space="preserve"> соглашени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11F00" w:rsidRPr="009226D0">
        <w:rPr>
          <w:rFonts w:ascii="Times New Roman" w:hAnsi="Times New Roman" w:cs="Times New Roman"/>
          <w:sz w:val="28"/>
          <w:szCs w:val="28"/>
        </w:rPr>
        <w:t xml:space="preserve"> от 18</w:t>
      </w:r>
      <w:r w:rsidR="009226D0">
        <w:rPr>
          <w:rFonts w:ascii="Times New Roman" w:hAnsi="Times New Roman" w:cs="Times New Roman"/>
          <w:sz w:val="28"/>
          <w:szCs w:val="28"/>
        </w:rPr>
        <w:t>.03.</w:t>
      </w:r>
      <w:r w:rsidR="00511F00" w:rsidRPr="009226D0">
        <w:rPr>
          <w:rFonts w:ascii="Times New Roman" w:hAnsi="Times New Roman" w:cs="Times New Roman"/>
          <w:sz w:val="28"/>
          <w:szCs w:val="28"/>
        </w:rPr>
        <w:t>2021</w:t>
      </w:r>
      <w:r w:rsidR="009226D0">
        <w:rPr>
          <w:rFonts w:ascii="Times New Roman" w:hAnsi="Times New Roman" w:cs="Times New Roman"/>
          <w:sz w:val="28"/>
          <w:szCs w:val="28"/>
        </w:rPr>
        <w:t> г. №</w:t>
      </w:r>
      <w:r w:rsidR="00511F00" w:rsidRPr="009226D0">
        <w:rPr>
          <w:rFonts w:ascii="Times New Roman" w:hAnsi="Times New Roman" w:cs="Times New Roman"/>
          <w:sz w:val="28"/>
          <w:szCs w:val="28"/>
        </w:rPr>
        <w:t>073-09-2020-614/7</w:t>
      </w:r>
      <w:r>
        <w:rPr>
          <w:rFonts w:ascii="Times New Roman" w:hAnsi="Times New Roman" w:cs="Times New Roman"/>
          <w:sz w:val="28"/>
          <w:szCs w:val="28"/>
        </w:rPr>
        <w:t>)</w:t>
      </w:r>
      <w:r w:rsidR="00511F00" w:rsidRPr="00922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предоставлении субсидии на 2021 год в размере</w:t>
      </w:r>
      <w:r w:rsidR="009B799F">
        <w:rPr>
          <w:rFonts w:ascii="Times New Roman" w:hAnsi="Times New Roman" w:cs="Times New Roman"/>
          <w:sz w:val="28"/>
          <w:szCs w:val="28"/>
        </w:rPr>
        <w:t xml:space="preserve"> 5 971 205,7 тыс. руб.</w:t>
      </w:r>
    </w:p>
    <w:p w:rsidR="00511F00" w:rsidRPr="009226D0" w:rsidRDefault="009B799F" w:rsidP="009B799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11F00" w:rsidRPr="009226D0">
        <w:rPr>
          <w:rFonts w:ascii="Times New Roman" w:hAnsi="Times New Roman" w:cs="Times New Roman"/>
          <w:sz w:val="28"/>
          <w:szCs w:val="28"/>
        </w:rPr>
        <w:t>целях ликвидации 3-й смены обучения и формирования условий для получения качественного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соглашением д</w:t>
      </w:r>
      <w:r w:rsidRPr="009226D0">
        <w:rPr>
          <w:rFonts w:ascii="Times New Roman" w:hAnsi="Times New Roman" w:cs="Times New Roman"/>
          <w:sz w:val="28"/>
          <w:szCs w:val="28"/>
        </w:rPr>
        <w:t xml:space="preserve">о конца </w:t>
      </w:r>
      <w:r w:rsidRPr="009226D0">
        <w:rPr>
          <w:rFonts w:ascii="Times New Roman" w:hAnsi="Times New Roman" w:cs="Times New Roman"/>
          <w:sz w:val="28"/>
          <w:szCs w:val="28"/>
        </w:rPr>
        <w:lastRenderedPageBreak/>
        <w:t xml:space="preserve">2021 года </w:t>
      </w:r>
      <w:r>
        <w:rPr>
          <w:rFonts w:ascii="Times New Roman" w:hAnsi="Times New Roman" w:cs="Times New Roman"/>
          <w:sz w:val="28"/>
          <w:szCs w:val="28"/>
        </w:rPr>
        <w:t>предусмотрено</w:t>
      </w:r>
      <w:r w:rsidR="00511F00" w:rsidRPr="009226D0">
        <w:rPr>
          <w:rFonts w:ascii="Times New Roman" w:hAnsi="Times New Roman" w:cs="Times New Roman"/>
          <w:sz w:val="28"/>
          <w:szCs w:val="28"/>
        </w:rPr>
        <w:t xml:space="preserve"> завершить строительство и реконструкцию 15 объектов общеобразовательных учреждений, заказчиком которых является Минстрой РИ.</w:t>
      </w:r>
    </w:p>
    <w:p w:rsidR="00511F00" w:rsidRDefault="00511F00" w:rsidP="00305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Кассовое исполнение бюджетных назначений по итогам 2021 года </w:t>
      </w:r>
      <w:r w:rsidR="009B799F">
        <w:rPr>
          <w:rFonts w:ascii="Times New Roman" w:hAnsi="Times New Roman" w:cs="Times New Roman"/>
          <w:sz w:val="28"/>
          <w:szCs w:val="28"/>
        </w:rPr>
        <w:t xml:space="preserve">сложилось на уровне </w:t>
      </w:r>
      <w:r>
        <w:rPr>
          <w:rFonts w:ascii="Times New Roman" w:hAnsi="Times New Roman" w:cs="Times New Roman"/>
          <w:sz w:val="28"/>
          <w:szCs w:val="28"/>
        </w:rPr>
        <w:t>4 071 711,9 тыс. руб. или 68,2</w:t>
      </w:r>
      <w:r w:rsidR="009B799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 от п</w:t>
      </w:r>
      <w:r w:rsidR="009B799F">
        <w:rPr>
          <w:rFonts w:ascii="Times New Roman" w:hAnsi="Times New Roman" w:cs="Times New Roman"/>
          <w:sz w:val="28"/>
          <w:szCs w:val="28"/>
        </w:rPr>
        <w:t>редусмотренного финансирования.</w:t>
      </w:r>
    </w:p>
    <w:p w:rsidR="00511F00" w:rsidRDefault="002D1390" w:rsidP="00930355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30355">
        <w:rPr>
          <w:rFonts w:ascii="Times New Roman" w:hAnsi="Times New Roman" w:cs="Times New Roman"/>
          <w:sz w:val="28"/>
          <w:szCs w:val="28"/>
        </w:rPr>
        <w:t>оглашение от 24.12.2</w:t>
      </w:r>
      <w:r w:rsidR="00511F00" w:rsidRPr="00930355">
        <w:rPr>
          <w:rFonts w:ascii="Times New Roman" w:hAnsi="Times New Roman" w:cs="Times New Roman"/>
          <w:sz w:val="28"/>
          <w:szCs w:val="28"/>
        </w:rPr>
        <w:t>019</w:t>
      </w:r>
      <w:r w:rsidR="00930355">
        <w:rPr>
          <w:rFonts w:ascii="Times New Roman" w:hAnsi="Times New Roman" w:cs="Times New Roman"/>
          <w:sz w:val="28"/>
          <w:szCs w:val="28"/>
        </w:rPr>
        <w:t> г.</w:t>
      </w:r>
      <w:r w:rsidR="00511F00" w:rsidRPr="00930355">
        <w:rPr>
          <w:rFonts w:ascii="Times New Roman" w:hAnsi="Times New Roman" w:cs="Times New Roman"/>
          <w:sz w:val="28"/>
          <w:szCs w:val="28"/>
        </w:rPr>
        <w:t xml:space="preserve"> №</w:t>
      </w:r>
      <w:r w:rsidR="00930355">
        <w:rPr>
          <w:rFonts w:ascii="Times New Roman" w:hAnsi="Times New Roman" w:cs="Times New Roman"/>
          <w:sz w:val="28"/>
          <w:szCs w:val="28"/>
        </w:rPr>
        <w:t> </w:t>
      </w:r>
      <w:r w:rsidR="00511F00" w:rsidRPr="00930355">
        <w:rPr>
          <w:rFonts w:ascii="Times New Roman" w:hAnsi="Times New Roman" w:cs="Times New Roman"/>
          <w:sz w:val="28"/>
          <w:szCs w:val="28"/>
        </w:rPr>
        <w:t xml:space="preserve">073-09-2020-902 </w:t>
      </w:r>
      <w:r>
        <w:rPr>
          <w:rFonts w:ascii="Times New Roman" w:hAnsi="Times New Roman" w:cs="Times New Roman"/>
          <w:sz w:val="28"/>
          <w:szCs w:val="28"/>
        </w:rPr>
        <w:t>(дополнительное</w:t>
      </w:r>
      <w:r w:rsidR="00511F00" w:rsidRPr="00930355">
        <w:rPr>
          <w:rFonts w:ascii="Times New Roman" w:hAnsi="Times New Roman" w:cs="Times New Roman"/>
          <w:sz w:val="28"/>
          <w:szCs w:val="28"/>
        </w:rPr>
        <w:t xml:space="preserve"> соглашение от 23</w:t>
      </w:r>
      <w:r>
        <w:rPr>
          <w:rFonts w:ascii="Times New Roman" w:hAnsi="Times New Roman" w:cs="Times New Roman"/>
          <w:sz w:val="28"/>
          <w:szCs w:val="28"/>
        </w:rPr>
        <w:t>.12.</w:t>
      </w:r>
      <w:r w:rsidR="00511F00" w:rsidRPr="00930355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 г.</w:t>
      </w:r>
      <w:r w:rsidR="00511F00" w:rsidRPr="00930355">
        <w:rPr>
          <w:rFonts w:ascii="Times New Roman" w:hAnsi="Times New Roman" w:cs="Times New Roman"/>
          <w:sz w:val="28"/>
          <w:szCs w:val="28"/>
        </w:rPr>
        <w:t xml:space="preserve"> №</w:t>
      </w:r>
      <w:r>
        <w:t> </w:t>
      </w:r>
      <w:r w:rsidR="00511F00" w:rsidRPr="00930355">
        <w:rPr>
          <w:rFonts w:ascii="Times New Roman" w:hAnsi="Times New Roman" w:cs="Times New Roman"/>
          <w:sz w:val="28"/>
          <w:szCs w:val="28"/>
        </w:rPr>
        <w:t xml:space="preserve">073-09-2020-902/2 </w:t>
      </w:r>
      <w:r>
        <w:rPr>
          <w:rFonts w:ascii="Times New Roman" w:hAnsi="Times New Roman" w:cs="Times New Roman"/>
          <w:sz w:val="28"/>
          <w:szCs w:val="28"/>
        </w:rPr>
        <w:t>о предоставлении субсидии в размере</w:t>
      </w:r>
      <w:r w:rsidR="00511F00" w:rsidRPr="00930355">
        <w:rPr>
          <w:rFonts w:ascii="Times New Roman" w:hAnsi="Times New Roman" w:cs="Times New Roman"/>
          <w:sz w:val="28"/>
          <w:szCs w:val="28"/>
        </w:rPr>
        <w:t xml:space="preserve"> 239 000,4 тыс. руб. В целях создания новых мест в общеобразовательных организация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511F00" w:rsidRPr="00930355">
        <w:rPr>
          <w:rFonts w:ascii="Times New Roman" w:hAnsi="Times New Roman" w:cs="Times New Roman"/>
          <w:sz w:val="28"/>
          <w:szCs w:val="28"/>
        </w:rPr>
        <w:t xml:space="preserve"> до конца 2021 года </w:t>
      </w:r>
      <w:r>
        <w:rPr>
          <w:rFonts w:ascii="Times New Roman" w:hAnsi="Times New Roman" w:cs="Times New Roman"/>
          <w:sz w:val="28"/>
          <w:szCs w:val="28"/>
        </w:rPr>
        <w:t xml:space="preserve">планировалось </w:t>
      </w:r>
      <w:r w:rsidR="00511F00" w:rsidRPr="00930355">
        <w:rPr>
          <w:rFonts w:ascii="Times New Roman" w:hAnsi="Times New Roman" w:cs="Times New Roman"/>
          <w:sz w:val="28"/>
          <w:szCs w:val="28"/>
        </w:rPr>
        <w:t>завершить строительство школы на 720 мест в г. Карабулак.</w:t>
      </w:r>
    </w:p>
    <w:p w:rsidR="00511F00" w:rsidRDefault="00511F00" w:rsidP="00305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Кассовое исполнение бюджетных назначений по итогам 2021 года состав</w:t>
      </w:r>
      <w:r w:rsidR="002D1390">
        <w:rPr>
          <w:rFonts w:ascii="Times New Roman" w:hAnsi="Times New Roman" w:cs="Times New Roman"/>
          <w:sz w:val="28"/>
          <w:szCs w:val="28"/>
        </w:rPr>
        <w:t>ило</w:t>
      </w:r>
      <w:r>
        <w:rPr>
          <w:rFonts w:ascii="Times New Roman" w:hAnsi="Times New Roman" w:cs="Times New Roman"/>
          <w:sz w:val="28"/>
          <w:szCs w:val="28"/>
        </w:rPr>
        <w:t xml:space="preserve"> 152 910,7 тыс. руб. или 64</w:t>
      </w:r>
      <w:r w:rsidR="002D1390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% от предусмотренного финансирования.</w:t>
      </w:r>
    </w:p>
    <w:p w:rsidR="00511F00" w:rsidRPr="00D65A7F" w:rsidRDefault="00D65A7F" w:rsidP="00D65A7F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11F00" w:rsidRPr="00D65A7F">
        <w:rPr>
          <w:rFonts w:ascii="Times New Roman" w:hAnsi="Times New Roman" w:cs="Times New Roman"/>
          <w:sz w:val="28"/>
          <w:szCs w:val="28"/>
        </w:rPr>
        <w:t>оглашение от 25</w:t>
      </w:r>
      <w:r>
        <w:rPr>
          <w:rFonts w:ascii="Times New Roman" w:hAnsi="Times New Roman" w:cs="Times New Roman"/>
          <w:sz w:val="28"/>
          <w:szCs w:val="28"/>
        </w:rPr>
        <w:t>.12.</w:t>
      </w:r>
      <w:r w:rsidR="00511F00" w:rsidRPr="00D65A7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11F00" w:rsidRPr="00D65A7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№ </w:t>
      </w:r>
      <w:r w:rsidR="00511F00" w:rsidRPr="00D65A7F">
        <w:rPr>
          <w:rFonts w:ascii="Times New Roman" w:hAnsi="Times New Roman" w:cs="Times New Roman"/>
          <w:sz w:val="28"/>
          <w:szCs w:val="28"/>
        </w:rPr>
        <w:t xml:space="preserve">073-09-2021-164 о предоставлении субсидии </w:t>
      </w:r>
      <w:r w:rsidR="00D771CF">
        <w:rPr>
          <w:rFonts w:ascii="Times New Roman" w:hAnsi="Times New Roman" w:cs="Times New Roman"/>
          <w:sz w:val="28"/>
          <w:szCs w:val="28"/>
        </w:rPr>
        <w:t>в размере</w:t>
      </w:r>
      <w:r w:rsidR="00511F00" w:rsidRPr="00D65A7F">
        <w:rPr>
          <w:rFonts w:ascii="Times New Roman" w:hAnsi="Times New Roman" w:cs="Times New Roman"/>
          <w:sz w:val="28"/>
          <w:szCs w:val="28"/>
        </w:rPr>
        <w:t xml:space="preserve"> 12 989,1 тыс. руб.</w:t>
      </w:r>
    </w:p>
    <w:p w:rsidR="00511F00" w:rsidRDefault="00D771CF" w:rsidP="00305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конец отчетного года к</w:t>
      </w:r>
      <w:r w:rsidR="00511F00">
        <w:rPr>
          <w:rFonts w:ascii="Times New Roman" w:hAnsi="Times New Roman" w:cs="Times New Roman"/>
          <w:sz w:val="28"/>
          <w:szCs w:val="28"/>
        </w:rPr>
        <w:t>ассовое испол</w:t>
      </w:r>
      <w:r>
        <w:rPr>
          <w:rFonts w:ascii="Times New Roman" w:hAnsi="Times New Roman" w:cs="Times New Roman"/>
          <w:sz w:val="28"/>
          <w:szCs w:val="28"/>
        </w:rPr>
        <w:t>нение сложилось на уровне 12 989,</w:t>
      </w:r>
      <w:r w:rsidR="00511F00">
        <w:rPr>
          <w:rFonts w:ascii="Times New Roman" w:hAnsi="Times New Roman" w:cs="Times New Roman"/>
          <w:sz w:val="28"/>
          <w:szCs w:val="28"/>
        </w:rPr>
        <w:t xml:space="preserve">1 тыс. руб.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11F00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11F00">
        <w:rPr>
          <w:rFonts w:ascii="Times New Roman" w:hAnsi="Times New Roman" w:cs="Times New Roman"/>
          <w:sz w:val="28"/>
          <w:szCs w:val="28"/>
        </w:rPr>
        <w:t>% от предусмотренного</w:t>
      </w:r>
      <w:r>
        <w:rPr>
          <w:rFonts w:ascii="Times New Roman" w:hAnsi="Times New Roman" w:cs="Times New Roman"/>
          <w:sz w:val="28"/>
          <w:szCs w:val="28"/>
        </w:rPr>
        <w:t xml:space="preserve"> финансирования)</w:t>
      </w:r>
      <w:r w:rsidR="00511F00">
        <w:rPr>
          <w:rFonts w:ascii="Times New Roman" w:hAnsi="Times New Roman" w:cs="Times New Roman"/>
          <w:sz w:val="28"/>
          <w:szCs w:val="28"/>
        </w:rPr>
        <w:t>.</w:t>
      </w:r>
    </w:p>
    <w:p w:rsidR="00D771CF" w:rsidRPr="00841DC1" w:rsidRDefault="00D771CF" w:rsidP="00841DC1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C1">
        <w:rPr>
          <w:rFonts w:ascii="Times New Roman" w:hAnsi="Times New Roman" w:cs="Times New Roman"/>
          <w:sz w:val="28"/>
          <w:szCs w:val="28"/>
        </w:rPr>
        <w:t>С</w:t>
      </w:r>
      <w:r w:rsidR="00511F00" w:rsidRPr="00841DC1">
        <w:rPr>
          <w:rFonts w:ascii="Times New Roman" w:hAnsi="Times New Roman" w:cs="Times New Roman"/>
          <w:sz w:val="28"/>
          <w:szCs w:val="28"/>
        </w:rPr>
        <w:t>оглашение от 25</w:t>
      </w:r>
      <w:r w:rsidRPr="00841DC1">
        <w:rPr>
          <w:rFonts w:ascii="Times New Roman" w:hAnsi="Times New Roman" w:cs="Times New Roman"/>
          <w:sz w:val="28"/>
          <w:szCs w:val="28"/>
        </w:rPr>
        <w:t>.12.</w:t>
      </w:r>
      <w:r w:rsidR="00511F00" w:rsidRPr="00841DC1">
        <w:rPr>
          <w:rFonts w:ascii="Times New Roman" w:hAnsi="Times New Roman" w:cs="Times New Roman"/>
          <w:sz w:val="28"/>
          <w:szCs w:val="28"/>
        </w:rPr>
        <w:t>2020</w:t>
      </w:r>
      <w:r w:rsidRPr="00841DC1">
        <w:rPr>
          <w:rFonts w:ascii="Times New Roman" w:hAnsi="Times New Roman" w:cs="Times New Roman"/>
          <w:sz w:val="28"/>
          <w:szCs w:val="28"/>
        </w:rPr>
        <w:t> г.</w:t>
      </w:r>
      <w:r w:rsidR="00511F00" w:rsidRPr="00841DC1">
        <w:rPr>
          <w:rFonts w:ascii="Times New Roman" w:hAnsi="Times New Roman" w:cs="Times New Roman"/>
          <w:sz w:val="28"/>
          <w:szCs w:val="28"/>
        </w:rPr>
        <w:t xml:space="preserve"> №</w:t>
      </w:r>
      <w:r w:rsidRPr="00841DC1">
        <w:rPr>
          <w:rFonts w:ascii="Times New Roman" w:hAnsi="Times New Roman" w:cs="Times New Roman"/>
          <w:sz w:val="28"/>
          <w:szCs w:val="28"/>
        </w:rPr>
        <w:t> </w:t>
      </w:r>
      <w:r w:rsidR="00511F00" w:rsidRPr="00841DC1">
        <w:rPr>
          <w:rFonts w:ascii="Times New Roman" w:hAnsi="Times New Roman" w:cs="Times New Roman"/>
          <w:sz w:val="28"/>
          <w:szCs w:val="28"/>
        </w:rPr>
        <w:t>073-09-2021-164 на сумму 11 025,1 тыс. руб.</w:t>
      </w:r>
      <w:r w:rsidRPr="00841DC1">
        <w:rPr>
          <w:rFonts w:ascii="Times New Roman" w:hAnsi="Times New Roman" w:cs="Times New Roman"/>
          <w:sz w:val="28"/>
          <w:szCs w:val="28"/>
        </w:rPr>
        <w:t>, к</w:t>
      </w:r>
      <w:r w:rsidR="00511F00" w:rsidRPr="00841DC1">
        <w:rPr>
          <w:rFonts w:ascii="Times New Roman" w:hAnsi="Times New Roman" w:cs="Times New Roman"/>
          <w:sz w:val="28"/>
          <w:szCs w:val="28"/>
        </w:rPr>
        <w:t xml:space="preserve">ассовое исполнение </w:t>
      </w:r>
      <w:r w:rsidRPr="00841DC1">
        <w:rPr>
          <w:rFonts w:ascii="Times New Roman" w:hAnsi="Times New Roman" w:cs="Times New Roman"/>
          <w:sz w:val="28"/>
          <w:szCs w:val="28"/>
        </w:rPr>
        <w:t xml:space="preserve">по которому составило </w:t>
      </w:r>
      <w:r w:rsidR="00511F00" w:rsidRPr="00841DC1">
        <w:rPr>
          <w:rFonts w:ascii="Times New Roman" w:hAnsi="Times New Roman" w:cs="Times New Roman"/>
          <w:sz w:val="28"/>
          <w:szCs w:val="28"/>
        </w:rPr>
        <w:t>100% от предусмотренного финансирования</w:t>
      </w:r>
      <w:r w:rsidRPr="00841DC1">
        <w:rPr>
          <w:rFonts w:ascii="Times New Roman" w:hAnsi="Times New Roman" w:cs="Times New Roman"/>
          <w:sz w:val="28"/>
          <w:szCs w:val="28"/>
        </w:rPr>
        <w:t xml:space="preserve"> (или 11 025,1 тыс. руб.).</w:t>
      </w:r>
    </w:p>
    <w:p w:rsidR="00511F00" w:rsidRDefault="00511F00" w:rsidP="00305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470">
        <w:rPr>
          <w:rFonts w:ascii="Times New Roman" w:hAnsi="Times New Roman" w:cs="Times New Roman"/>
          <w:sz w:val="28"/>
          <w:szCs w:val="28"/>
        </w:rPr>
        <w:t>Общее количество объектов строительства в рамках регионального проекта «Современная школа», заказчиком которых является Минстрой РИ, составляет 16 ед</w:t>
      </w:r>
      <w:r w:rsidR="00841DC1">
        <w:rPr>
          <w:rFonts w:ascii="Times New Roman" w:hAnsi="Times New Roman" w:cs="Times New Roman"/>
          <w:sz w:val="28"/>
          <w:szCs w:val="28"/>
        </w:rPr>
        <w:t>иниц,</w:t>
      </w:r>
      <w:r w:rsidRPr="001C1470">
        <w:rPr>
          <w:rFonts w:ascii="Times New Roman" w:hAnsi="Times New Roman" w:cs="Times New Roman"/>
          <w:sz w:val="28"/>
          <w:szCs w:val="28"/>
        </w:rPr>
        <w:t xml:space="preserve"> из которых 10 объектов являются переходящими объектами с 2020 года и 6 объектов, по которым стро</w:t>
      </w:r>
      <w:r w:rsidR="00841DC1">
        <w:rPr>
          <w:rFonts w:ascii="Times New Roman" w:hAnsi="Times New Roman" w:cs="Times New Roman"/>
          <w:sz w:val="28"/>
          <w:szCs w:val="28"/>
        </w:rPr>
        <w:t>ительство началось в 2021 году.</w:t>
      </w:r>
    </w:p>
    <w:p w:rsidR="00511F00" w:rsidRPr="001C1470" w:rsidRDefault="00511F00" w:rsidP="00305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Кассовое освоение субсидий в рамках соглашения составляет 100%. Рисков не выявлено.</w:t>
      </w:r>
    </w:p>
    <w:p w:rsidR="00511F00" w:rsidRDefault="00841DC1" w:rsidP="00781A38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C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оглашение № </w:t>
      </w:r>
      <w:r w:rsidR="00511F00" w:rsidRPr="00841DC1">
        <w:rPr>
          <w:rFonts w:ascii="Times New Roman" w:hAnsi="Times New Roman" w:cs="Times New Roman"/>
          <w:sz w:val="28"/>
          <w:szCs w:val="28"/>
        </w:rPr>
        <w:t xml:space="preserve">073-09-2021-582 о предоставлении субсидии </w:t>
      </w:r>
      <w:r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781A38">
        <w:rPr>
          <w:rFonts w:ascii="Times New Roman" w:hAnsi="Times New Roman" w:cs="Times New Roman"/>
          <w:sz w:val="28"/>
          <w:szCs w:val="28"/>
        </w:rPr>
        <w:t xml:space="preserve">1 620 202,3 тыс. руб., </w:t>
      </w:r>
      <w:r w:rsidR="00511F00">
        <w:rPr>
          <w:rFonts w:ascii="Times New Roman" w:hAnsi="Times New Roman" w:cs="Times New Roman"/>
          <w:sz w:val="28"/>
          <w:szCs w:val="28"/>
        </w:rPr>
        <w:t xml:space="preserve">кассовое исполнение </w:t>
      </w:r>
      <w:r w:rsidR="00781A38">
        <w:rPr>
          <w:rFonts w:ascii="Times New Roman" w:hAnsi="Times New Roman" w:cs="Times New Roman"/>
          <w:sz w:val="28"/>
          <w:szCs w:val="28"/>
        </w:rPr>
        <w:t xml:space="preserve">по которому </w:t>
      </w:r>
      <w:r w:rsidR="00511F00">
        <w:rPr>
          <w:rFonts w:ascii="Times New Roman" w:hAnsi="Times New Roman" w:cs="Times New Roman"/>
          <w:sz w:val="28"/>
          <w:szCs w:val="28"/>
        </w:rPr>
        <w:t>составило 1 042 832,0 тыс. руб. или 64,4%</w:t>
      </w:r>
      <w:r w:rsidR="00781A38">
        <w:rPr>
          <w:rFonts w:ascii="Times New Roman" w:hAnsi="Times New Roman" w:cs="Times New Roman"/>
          <w:sz w:val="28"/>
          <w:szCs w:val="28"/>
        </w:rPr>
        <w:t xml:space="preserve"> от предусмотренной суммы</w:t>
      </w:r>
      <w:r w:rsidR="00511F00">
        <w:rPr>
          <w:rFonts w:ascii="Times New Roman" w:hAnsi="Times New Roman" w:cs="Times New Roman"/>
          <w:sz w:val="28"/>
          <w:szCs w:val="28"/>
        </w:rPr>
        <w:t>.</w:t>
      </w:r>
    </w:p>
    <w:p w:rsidR="00781A38" w:rsidRPr="009B799F" w:rsidRDefault="00781A38" w:rsidP="00781A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799F">
        <w:rPr>
          <w:rFonts w:ascii="Times New Roman" w:hAnsi="Times New Roman" w:cs="Times New Roman"/>
          <w:i/>
          <w:sz w:val="28"/>
          <w:szCs w:val="28"/>
        </w:rPr>
        <w:t xml:space="preserve">Таким образом, бюджетные средства, предусмотренные </w:t>
      </w:r>
      <w:r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Pr="009B799F">
        <w:rPr>
          <w:rFonts w:ascii="Times New Roman" w:hAnsi="Times New Roman" w:cs="Times New Roman"/>
          <w:i/>
          <w:sz w:val="28"/>
          <w:szCs w:val="28"/>
        </w:rPr>
        <w:t xml:space="preserve">реализацию </w:t>
      </w:r>
      <w:r>
        <w:rPr>
          <w:rFonts w:ascii="Times New Roman" w:hAnsi="Times New Roman" w:cs="Times New Roman"/>
          <w:i/>
          <w:sz w:val="28"/>
          <w:szCs w:val="28"/>
        </w:rPr>
        <w:t xml:space="preserve">регионального </w:t>
      </w:r>
      <w:r w:rsidRPr="009B799F">
        <w:rPr>
          <w:rFonts w:ascii="Times New Roman" w:hAnsi="Times New Roman" w:cs="Times New Roman"/>
          <w:i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i/>
          <w:sz w:val="28"/>
          <w:szCs w:val="28"/>
        </w:rPr>
        <w:t xml:space="preserve">«Современная школа» </w:t>
      </w:r>
      <w:r w:rsidRPr="009B799F">
        <w:rPr>
          <w:rFonts w:ascii="Times New Roman" w:hAnsi="Times New Roman" w:cs="Times New Roman"/>
          <w:i/>
          <w:sz w:val="28"/>
          <w:szCs w:val="28"/>
        </w:rPr>
        <w:t>освоены не в полном объеме.</w:t>
      </w:r>
    </w:p>
    <w:p w:rsidR="00511F00" w:rsidRPr="00781A38" w:rsidRDefault="00781A38" w:rsidP="00781A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511F00" w:rsidRPr="00781A38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«Успех каждого ребенка».</w:t>
      </w:r>
    </w:p>
    <w:p w:rsidR="00511F00" w:rsidRDefault="00511F00" w:rsidP="00305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в 2021 году регионального проекта между Министерством просвещения РФ и Правительством РИ заключено финансовое соглашение от 27</w:t>
      </w:r>
      <w:r w:rsidR="00781A38">
        <w:rPr>
          <w:rFonts w:ascii="Times New Roman" w:hAnsi="Times New Roman" w:cs="Times New Roman"/>
          <w:sz w:val="28"/>
          <w:szCs w:val="28"/>
        </w:rPr>
        <w:t>.12.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781A38">
        <w:rPr>
          <w:rFonts w:ascii="Times New Roman" w:hAnsi="Times New Roman" w:cs="Times New Roman"/>
          <w:sz w:val="28"/>
          <w:szCs w:val="28"/>
        </w:rPr>
        <w:t> г.</w:t>
      </w:r>
      <w:r>
        <w:rPr>
          <w:rFonts w:ascii="Times New Roman" w:hAnsi="Times New Roman" w:cs="Times New Roman"/>
          <w:sz w:val="28"/>
          <w:szCs w:val="28"/>
        </w:rPr>
        <w:t xml:space="preserve"> года № 073-09-2021-489 о предоставлении из федерального бюджета бюджету Республики Ингушетия субсидии на создание в общеобразовательных организациях, расположенных в сельской местности и малых городах</w:t>
      </w:r>
      <w:r w:rsidR="003405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условий для занятия физической культурой и спортом в общем объёме 31 078,8 тыс. руб.</w:t>
      </w:r>
    </w:p>
    <w:p w:rsidR="003405BD" w:rsidRPr="003405BD" w:rsidRDefault="003405BD" w:rsidP="00340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5BD">
        <w:rPr>
          <w:rFonts w:ascii="Times New Roman" w:hAnsi="Times New Roman" w:cs="Times New Roman"/>
          <w:sz w:val="28"/>
          <w:szCs w:val="28"/>
        </w:rPr>
        <w:t xml:space="preserve">В рамках данного соглашения </w:t>
      </w:r>
      <w:r>
        <w:rPr>
          <w:rFonts w:ascii="Times New Roman" w:hAnsi="Times New Roman" w:cs="Times New Roman"/>
          <w:sz w:val="28"/>
          <w:szCs w:val="28"/>
        </w:rPr>
        <w:t>запланировано</w:t>
      </w:r>
      <w:r w:rsidRPr="003405BD">
        <w:rPr>
          <w:rFonts w:ascii="Times New Roman" w:hAnsi="Times New Roman" w:cs="Times New Roman"/>
          <w:sz w:val="28"/>
          <w:szCs w:val="28"/>
        </w:rPr>
        <w:t xml:space="preserve"> проведение мероприятий по ремонту спортивных залов (контракт заключён. ГК №0270 от 01.06.2021 г.); установка открытых плоскостных сооружений (ГК №0279 от 30.04.2021 г.); создание спортивных клубов (контракт заключен посредством прямого договора). Согласно контрактам, все необходимые работы должны быть выполнены до конца августа месяца.</w:t>
      </w:r>
    </w:p>
    <w:p w:rsidR="003405BD" w:rsidRPr="003405BD" w:rsidRDefault="003405BD" w:rsidP="003405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05BD">
        <w:rPr>
          <w:rFonts w:ascii="Times New Roman" w:hAnsi="Times New Roman" w:cs="Times New Roman"/>
          <w:sz w:val="28"/>
          <w:szCs w:val="28"/>
        </w:rPr>
        <w:lastRenderedPageBreak/>
        <w:t>В соответствии с требованием Минпросвещения России до объявления конкурсных процедур по определению исполнителей контрактов, Минобразовании РИ в феврале-марте 2021 года согласовывало инфраструктурные листы (перечень оборудования) с Академией Министерства просвещения РФ. Данная процедура завершена в конце марта 2021 года, в рамках сроков, установленных Минпросвещения России.</w:t>
      </w:r>
    </w:p>
    <w:p w:rsidR="00511F00" w:rsidRDefault="003405BD" w:rsidP="00305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информации</w:t>
      </w:r>
      <w:r w:rsidR="00511F00">
        <w:rPr>
          <w:rFonts w:ascii="Times New Roman" w:hAnsi="Times New Roman" w:cs="Times New Roman"/>
          <w:sz w:val="28"/>
          <w:szCs w:val="28"/>
        </w:rPr>
        <w:t xml:space="preserve">, представленной </w:t>
      </w:r>
      <w:r w:rsidR="00511F00" w:rsidRPr="00742829">
        <w:rPr>
          <w:rFonts w:ascii="Times New Roman" w:hAnsi="Times New Roman" w:cs="Times New Roman"/>
          <w:sz w:val="28"/>
          <w:szCs w:val="28"/>
        </w:rPr>
        <w:t>Мин</w:t>
      </w:r>
      <w:r>
        <w:rPr>
          <w:rFonts w:ascii="Times New Roman" w:hAnsi="Times New Roman" w:cs="Times New Roman"/>
          <w:sz w:val="28"/>
          <w:szCs w:val="28"/>
        </w:rPr>
        <w:t xml:space="preserve">образования РИ, на отчетную дату </w:t>
      </w:r>
      <w:r w:rsidR="00511F00">
        <w:rPr>
          <w:rFonts w:ascii="Times New Roman" w:hAnsi="Times New Roman" w:cs="Times New Roman"/>
          <w:sz w:val="28"/>
          <w:szCs w:val="28"/>
        </w:rPr>
        <w:t>кассовое освоение бюджетных средств регионального проекта состав</w:t>
      </w:r>
      <w:r>
        <w:rPr>
          <w:rFonts w:ascii="Times New Roman" w:hAnsi="Times New Roman" w:cs="Times New Roman"/>
          <w:sz w:val="28"/>
          <w:szCs w:val="28"/>
        </w:rPr>
        <w:t xml:space="preserve">ило </w:t>
      </w:r>
      <w:r w:rsidR="00511F00">
        <w:rPr>
          <w:rFonts w:ascii="Times New Roman" w:hAnsi="Times New Roman" w:cs="Times New Roman"/>
          <w:sz w:val="28"/>
          <w:szCs w:val="28"/>
        </w:rPr>
        <w:t>31 078,8 тыс. руб. или 100% от предусмотренного</w:t>
      </w:r>
      <w:r>
        <w:rPr>
          <w:rFonts w:ascii="Times New Roman" w:hAnsi="Times New Roman" w:cs="Times New Roman"/>
          <w:sz w:val="28"/>
          <w:szCs w:val="28"/>
        </w:rPr>
        <w:t xml:space="preserve"> финансирования.</w:t>
      </w:r>
    </w:p>
    <w:p w:rsidR="00511F00" w:rsidRDefault="003405BD" w:rsidP="00305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вышеизложенного, р</w:t>
      </w:r>
      <w:r w:rsidR="00511F00">
        <w:rPr>
          <w:rFonts w:ascii="Times New Roman" w:hAnsi="Times New Roman" w:cs="Times New Roman"/>
          <w:sz w:val="28"/>
          <w:szCs w:val="28"/>
        </w:rPr>
        <w:t xml:space="preserve">исков в ходе реализации регионального проекта </w:t>
      </w:r>
      <w:r w:rsidR="00511F00" w:rsidRPr="00211A1A">
        <w:rPr>
          <w:rFonts w:ascii="Times New Roman" w:hAnsi="Times New Roman" w:cs="Times New Roman"/>
          <w:sz w:val="28"/>
          <w:szCs w:val="28"/>
        </w:rPr>
        <w:t>«Успех каждого ребенка»</w:t>
      </w:r>
      <w:r w:rsidR="00511F00">
        <w:rPr>
          <w:rFonts w:ascii="Times New Roman" w:hAnsi="Times New Roman" w:cs="Times New Roman"/>
          <w:sz w:val="28"/>
          <w:szCs w:val="28"/>
        </w:rPr>
        <w:t xml:space="preserve"> не выявлено.</w:t>
      </w:r>
    </w:p>
    <w:p w:rsidR="00511F00" w:rsidRDefault="00511F00" w:rsidP="002640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26407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A16B1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</w:t>
      </w:r>
      <w:r>
        <w:rPr>
          <w:rFonts w:ascii="Times New Roman" w:hAnsi="Times New Roman" w:cs="Times New Roman"/>
          <w:b/>
          <w:i/>
          <w:sz w:val="28"/>
          <w:szCs w:val="28"/>
        </w:rPr>
        <w:t>Цифровая образовательная среда</w:t>
      </w:r>
      <w:r w:rsidRPr="005A16B1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64075" w:rsidRPr="00264075" w:rsidRDefault="00264075" w:rsidP="00264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075">
        <w:rPr>
          <w:rFonts w:ascii="Times New Roman" w:hAnsi="Times New Roman" w:cs="Times New Roman"/>
          <w:sz w:val="28"/>
          <w:szCs w:val="28"/>
        </w:rPr>
        <w:t>В рамках данного регионального проекта финансирование не предусмотрено. В соответствии с паспортом регионального проекта установлены целевые показатели, исполнение которых в 2021 году не предусмотрено.</w:t>
      </w:r>
    </w:p>
    <w:p w:rsidR="00264075" w:rsidRPr="00264075" w:rsidRDefault="00264075" w:rsidP="00264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64075">
        <w:rPr>
          <w:rFonts w:ascii="Times New Roman" w:hAnsi="Times New Roman" w:cs="Times New Roman"/>
          <w:sz w:val="28"/>
        </w:rPr>
        <w:t>В этой связи риски неисполнения регионального проекта «Цифровая образовательная среда» отсутствуют.</w:t>
      </w:r>
    </w:p>
    <w:p w:rsidR="00511F00" w:rsidRPr="0057289D" w:rsidRDefault="000E1C16" w:rsidP="000E1C1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E1C16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511F00" w:rsidRPr="0057289D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«Молодые профессионалы».</w:t>
      </w:r>
    </w:p>
    <w:p w:rsidR="000E1C16" w:rsidRPr="000E1C16" w:rsidRDefault="000E1C16" w:rsidP="000E1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C16">
        <w:rPr>
          <w:rFonts w:ascii="Times New Roman" w:hAnsi="Times New Roman" w:cs="Times New Roman"/>
          <w:sz w:val="28"/>
          <w:szCs w:val="28"/>
        </w:rPr>
        <w:t>В рамках данного регионального проекта финансирование не предусмотрено. Установленные паспортом регионального проекта целевые показатели достигли в отчетном периоде следующих значений:</w:t>
      </w:r>
    </w:p>
    <w:p w:rsidR="000E1C16" w:rsidRPr="00C77F79" w:rsidRDefault="000E1C16" w:rsidP="000E1C16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77F79">
        <w:rPr>
          <w:rFonts w:ascii="Times New Roman" w:hAnsi="Times New Roman" w:cs="Times New Roman"/>
          <w:sz w:val="28"/>
          <w:szCs w:val="28"/>
        </w:rPr>
        <w:t xml:space="preserve">оля обучающихся образовательных организаций региона ведущие программы среднего профессионального образования, продемонстрировавших по итогам демонстрационного экзамена уровень соответствующее национальным и международным стандартам – </w:t>
      </w:r>
      <w:r>
        <w:rPr>
          <w:rFonts w:ascii="Times New Roman" w:hAnsi="Times New Roman" w:cs="Times New Roman"/>
          <w:sz w:val="28"/>
          <w:szCs w:val="28"/>
        </w:rPr>
        <w:t>1,14 </w:t>
      </w:r>
      <w:r w:rsidRPr="00C77F79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при плановой величине в размере</w:t>
      </w:r>
      <w:r w:rsidRPr="00C77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1,14</w:t>
      </w:r>
      <w:r w:rsidRPr="00C77F79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(исполнение – 100</w:t>
      </w:r>
      <w:r w:rsidRPr="00C77F79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11F00" w:rsidRPr="00C77F79" w:rsidRDefault="000E1C16" w:rsidP="000E1C16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11F00" w:rsidRPr="00C77F79">
        <w:rPr>
          <w:rFonts w:ascii="Times New Roman" w:hAnsi="Times New Roman" w:cs="Times New Roman"/>
          <w:sz w:val="28"/>
          <w:szCs w:val="28"/>
        </w:rPr>
        <w:t>оля выпускников образовательных организаций, реализующих программы среднего профессионального образования занятых по виду деятельности и полученным компетенциям</w:t>
      </w:r>
      <w:r w:rsidR="00511F00">
        <w:rPr>
          <w:rFonts w:ascii="Times New Roman" w:hAnsi="Times New Roman" w:cs="Times New Roman"/>
          <w:sz w:val="28"/>
          <w:szCs w:val="28"/>
        </w:rPr>
        <w:t xml:space="preserve"> факт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F79">
        <w:rPr>
          <w:rFonts w:ascii="Times New Roman" w:hAnsi="Times New Roman" w:cs="Times New Roman"/>
          <w:sz w:val="28"/>
          <w:szCs w:val="28"/>
        </w:rPr>
        <w:t xml:space="preserve">– </w:t>
      </w:r>
      <w:r w:rsidR="00511F00">
        <w:rPr>
          <w:rFonts w:ascii="Times New Roman" w:hAnsi="Times New Roman" w:cs="Times New Roman"/>
          <w:sz w:val="28"/>
          <w:szCs w:val="28"/>
        </w:rPr>
        <w:t>45,4</w:t>
      </w:r>
      <w:r>
        <w:rPr>
          <w:rFonts w:ascii="Times New Roman" w:hAnsi="Times New Roman" w:cs="Times New Roman"/>
          <w:sz w:val="28"/>
          <w:szCs w:val="28"/>
        </w:rPr>
        <w:t> % при плановой величине в размере</w:t>
      </w:r>
      <w:r w:rsidR="00511F00">
        <w:rPr>
          <w:rFonts w:ascii="Times New Roman" w:hAnsi="Times New Roman" w:cs="Times New Roman"/>
          <w:sz w:val="28"/>
          <w:szCs w:val="28"/>
        </w:rPr>
        <w:t xml:space="preserve"> 35</w:t>
      </w:r>
      <w:r>
        <w:rPr>
          <w:rFonts w:ascii="Times New Roman" w:hAnsi="Times New Roman" w:cs="Times New Roman"/>
          <w:sz w:val="28"/>
          <w:szCs w:val="28"/>
        </w:rPr>
        <w:t xml:space="preserve"> % (исполнение - </w:t>
      </w:r>
      <w:r w:rsidR="00511F00">
        <w:rPr>
          <w:rFonts w:ascii="Times New Roman" w:hAnsi="Times New Roman" w:cs="Times New Roman"/>
          <w:sz w:val="28"/>
          <w:szCs w:val="28"/>
        </w:rPr>
        <w:t>100</w:t>
      </w:r>
      <w:r w:rsidR="00511F00" w:rsidRPr="00C77F79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11F00" w:rsidRDefault="000E1C16" w:rsidP="000E1C16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511F00" w:rsidRPr="00C77F79">
        <w:rPr>
          <w:rFonts w:ascii="Times New Roman" w:hAnsi="Times New Roman" w:cs="Times New Roman"/>
          <w:sz w:val="28"/>
          <w:szCs w:val="28"/>
        </w:rPr>
        <w:t>исленность граждан, охваченных деятельностью центров опережающей профессиональной подготовки – целевое значение на 2021 год – 0%.</w:t>
      </w:r>
    </w:p>
    <w:p w:rsidR="00511F00" w:rsidRPr="00C77F79" w:rsidRDefault="000E1C16" w:rsidP="000E1C16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11F00">
        <w:rPr>
          <w:rFonts w:ascii="Times New Roman" w:hAnsi="Times New Roman" w:cs="Times New Roman"/>
          <w:sz w:val="28"/>
          <w:szCs w:val="28"/>
        </w:rPr>
        <w:t>бучающиеся по программа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511F00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прошли процедуру аттестации в виде демонстрационного экзамена по всем группам профессий и специальностей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F00">
        <w:rPr>
          <w:rFonts w:ascii="Times New Roman" w:hAnsi="Times New Roman" w:cs="Times New Roman"/>
          <w:sz w:val="28"/>
          <w:szCs w:val="28"/>
        </w:rPr>
        <w:t xml:space="preserve">3,95 </w:t>
      </w:r>
      <w:r>
        <w:rPr>
          <w:rFonts w:ascii="Times New Roman" w:hAnsi="Times New Roman" w:cs="Times New Roman"/>
          <w:sz w:val="28"/>
          <w:szCs w:val="28"/>
        </w:rPr>
        <w:t>при плановой величине в размере</w:t>
      </w:r>
      <w:r w:rsidR="00511F00">
        <w:rPr>
          <w:rFonts w:ascii="Times New Roman" w:hAnsi="Times New Roman" w:cs="Times New Roman"/>
          <w:sz w:val="28"/>
          <w:szCs w:val="28"/>
        </w:rPr>
        <w:t xml:space="preserve"> 3,92</w:t>
      </w:r>
      <w:r>
        <w:rPr>
          <w:rFonts w:ascii="Times New Roman" w:hAnsi="Times New Roman" w:cs="Times New Roman"/>
          <w:sz w:val="28"/>
          <w:szCs w:val="28"/>
        </w:rPr>
        <w:t xml:space="preserve"> (и</w:t>
      </w:r>
      <w:r w:rsidR="00511F00">
        <w:rPr>
          <w:rFonts w:ascii="Times New Roman" w:hAnsi="Times New Roman" w:cs="Times New Roman"/>
          <w:sz w:val="28"/>
          <w:szCs w:val="28"/>
        </w:rPr>
        <w:t xml:space="preserve">сполнение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1F00">
        <w:rPr>
          <w:rFonts w:ascii="Times New Roman" w:hAnsi="Times New Roman" w:cs="Times New Roman"/>
          <w:sz w:val="28"/>
          <w:szCs w:val="28"/>
        </w:rPr>
        <w:t>100%</w:t>
      </w:r>
      <w:r>
        <w:rPr>
          <w:rFonts w:ascii="Times New Roman" w:hAnsi="Times New Roman" w:cs="Times New Roman"/>
          <w:sz w:val="28"/>
          <w:szCs w:val="28"/>
        </w:rPr>
        <w:t>)</w:t>
      </w:r>
      <w:r w:rsidR="00511F00">
        <w:rPr>
          <w:rFonts w:ascii="Times New Roman" w:hAnsi="Times New Roman" w:cs="Times New Roman"/>
          <w:sz w:val="28"/>
          <w:szCs w:val="28"/>
        </w:rPr>
        <w:t>.</w:t>
      </w:r>
    </w:p>
    <w:p w:rsidR="00511F00" w:rsidRDefault="000E1C16" w:rsidP="00305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все</w:t>
      </w:r>
      <w:r w:rsidR="00511F00">
        <w:rPr>
          <w:rFonts w:ascii="Times New Roman" w:hAnsi="Times New Roman" w:cs="Times New Roman"/>
          <w:sz w:val="28"/>
          <w:szCs w:val="28"/>
        </w:rPr>
        <w:t xml:space="preserve"> целевые показатели</w:t>
      </w:r>
      <w:r>
        <w:rPr>
          <w:rFonts w:ascii="Times New Roman" w:hAnsi="Times New Roman" w:cs="Times New Roman"/>
          <w:sz w:val="28"/>
          <w:szCs w:val="28"/>
        </w:rPr>
        <w:t xml:space="preserve"> на 2021 год </w:t>
      </w:r>
      <w:r w:rsidR="00511F00">
        <w:rPr>
          <w:rFonts w:ascii="Times New Roman" w:hAnsi="Times New Roman" w:cs="Times New Roman"/>
          <w:sz w:val="28"/>
          <w:szCs w:val="28"/>
        </w:rPr>
        <w:t>исполнен</w:t>
      </w:r>
      <w:r w:rsidR="002334AD">
        <w:rPr>
          <w:rFonts w:ascii="Times New Roman" w:hAnsi="Times New Roman" w:cs="Times New Roman"/>
          <w:sz w:val="28"/>
          <w:szCs w:val="28"/>
        </w:rPr>
        <w:t>ы</w:t>
      </w:r>
      <w:r w:rsidR="00511F00"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</w:p>
    <w:p w:rsidR="00511F00" w:rsidRDefault="00511F00" w:rsidP="002F01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34CB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2F017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F017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434CB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«Социальная активность».</w:t>
      </w:r>
    </w:p>
    <w:p w:rsidR="002F0174" w:rsidRPr="002F0174" w:rsidRDefault="002F0174" w:rsidP="002F0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174">
        <w:rPr>
          <w:rFonts w:ascii="Times New Roman" w:hAnsi="Times New Roman" w:cs="Times New Roman"/>
          <w:sz w:val="28"/>
          <w:szCs w:val="28"/>
        </w:rPr>
        <w:t xml:space="preserve">В рамках регионального проекта финансирование не предусмотрено. На 2021 год установлен 1 целевой показатель: общая численность граждан РФ, вовлеченных центрами (сообществами, объединениями) поддержки добровольчества (волонтерства) на базе образовательных организаций, </w:t>
      </w:r>
      <w:r w:rsidRPr="002F0174">
        <w:rPr>
          <w:rFonts w:ascii="Times New Roman" w:hAnsi="Times New Roman" w:cs="Times New Roman"/>
          <w:sz w:val="28"/>
          <w:szCs w:val="28"/>
        </w:rPr>
        <w:lastRenderedPageBreak/>
        <w:t>некоммерческих организаций, государственных и муниципальных учреждений, в добровольческую (волонтёрскую деятельность.) – 0,0294 млн. человек.</w:t>
      </w:r>
    </w:p>
    <w:p w:rsidR="002F0174" w:rsidRDefault="002F0174" w:rsidP="00305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Фактическое значение показателя составило </w:t>
      </w:r>
      <w:r w:rsidR="00511F00">
        <w:rPr>
          <w:rFonts w:ascii="Times New Roman" w:hAnsi="Times New Roman" w:cs="Times New Roman"/>
          <w:sz w:val="28"/>
          <w:szCs w:val="28"/>
        </w:rPr>
        <w:t xml:space="preserve">0,0333 млн. чел. </w:t>
      </w:r>
      <w:r>
        <w:rPr>
          <w:rFonts w:ascii="Times New Roman" w:hAnsi="Times New Roman" w:cs="Times New Roman"/>
          <w:sz w:val="28"/>
          <w:szCs w:val="28"/>
        </w:rPr>
        <w:t>(показатель исполнен).</w:t>
      </w:r>
    </w:p>
    <w:p w:rsidR="00511F00" w:rsidRDefault="00511F00" w:rsidP="002F0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F00" w:rsidRDefault="00511F00" w:rsidP="002F0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Национальный проект «Цифровая экономика</w:t>
      </w:r>
      <w:r w:rsidRPr="00D81D31">
        <w:rPr>
          <w:rFonts w:ascii="Times New Roman" w:hAnsi="Times New Roman" w:cs="Times New Roman"/>
          <w:b/>
          <w:sz w:val="28"/>
          <w:szCs w:val="28"/>
        </w:rPr>
        <w:t>»</w:t>
      </w:r>
    </w:p>
    <w:p w:rsidR="00511F00" w:rsidRDefault="00511F00" w:rsidP="002F0174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8D7407" w:rsidRDefault="008D7407" w:rsidP="002F01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AA2">
        <w:rPr>
          <w:rFonts w:ascii="Times New Roman" w:hAnsi="Times New Roman" w:cs="Times New Roman"/>
          <w:sz w:val="28"/>
          <w:szCs w:val="28"/>
        </w:rPr>
        <w:t>В рамках национального проекта «</w:t>
      </w:r>
      <w:r>
        <w:rPr>
          <w:rFonts w:ascii="Times New Roman" w:hAnsi="Times New Roman" w:cs="Times New Roman"/>
          <w:sz w:val="28"/>
          <w:szCs w:val="28"/>
        </w:rPr>
        <w:t>Цифровая экономика</w:t>
      </w:r>
      <w:r w:rsidRPr="00BE4AA2">
        <w:rPr>
          <w:rFonts w:ascii="Times New Roman" w:hAnsi="Times New Roman" w:cs="Times New Roman"/>
          <w:sz w:val="28"/>
          <w:szCs w:val="28"/>
        </w:rPr>
        <w:t>» в Республике Ингушетия реализу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E4AA2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E4AA2">
        <w:rPr>
          <w:rFonts w:ascii="Times New Roman" w:hAnsi="Times New Roman" w:cs="Times New Roman"/>
          <w:sz w:val="28"/>
          <w:szCs w:val="28"/>
        </w:rPr>
        <w:t xml:space="preserve"> региональных проектов:</w:t>
      </w:r>
    </w:p>
    <w:p w:rsidR="00511F00" w:rsidRPr="001026EE" w:rsidRDefault="002F0174" w:rsidP="002F01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511F00" w:rsidRPr="001026EE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«Информационная инфраструктура».</w:t>
      </w:r>
    </w:p>
    <w:p w:rsidR="00511F00" w:rsidRDefault="0023022C" w:rsidP="002F0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22C">
        <w:rPr>
          <w:rFonts w:ascii="Times New Roman" w:hAnsi="Times New Roman" w:cs="Times New Roman"/>
          <w:sz w:val="28"/>
          <w:szCs w:val="28"/>
        </w:rPr>
        <w:t>В целях реализации регионального проекта между Министерством цифрового развития, связи и массовых коммуникаций Российской Федерации и Правительством Республики Ингушетия заключено финансовое соглашение от 23.12.2020 г. №071-09-2021-084 о предоставлении из федерального бюджета в 2021-2023 годах бюджету Республики Ингушетия субсидии в размере 16 477,7 тыс. руб. на обеспечение на участках мировых судей формирования и функционирования необходимой информационной-технологической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видео-конференц-связи.</w:t>
      </w:r>
      <w:r w:rsidR="007270BA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511F00">
        <w:rPr>
          <w:rFonts w:ascii="Times New Roman" w:hAnsi="Times New Roman" w:cs="Times New Roman"/>
          <w:sz w:val="28"/>
          <w:szCs w:val="28"/>
        </w:rPr>
        <w:t>дополнительн</w:t>
      </w:r>
      <w:r w:rsidR="007270BA">
        <w:rPr>
          <w:rFonts w:ascii="Times New Roman" w:hAnsi="Times New Roman" w:cs="Times New Roman"/>
          <w:sz w:val="28"/>
          <w:szCs w:val="28"/>
        </w:rPr>
        <w:t>ому</w:t>
      </w:r>
      <w:r w:rsidR="00511F00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7270BA">
        <w:rPr>
          <w:rFonts w:ascii="Times New Roman" w:hAnsi="Times New Roman" w:cs="Times New Roman"/>
          <w:sz w:val="28"/>
          <w:szCs w:val="28"/>
        </w:rPr>
        <w:t>ю</w:t>
      </w:r>
      <w:r w:rsidR="00511F00">
        <w:rPr>
          <w:rFonts w:ascii="Times New Roman" w:hAnsi="Times New Roman" w:cs="Times New Roman"/>
          <w:sz w:val="28"/>
          <w:szCs w:val="28"/>
        </w:rPr>
        <w:t xml:space="preserve"> №071-09-2021-084/2 общий объем бюджетных ассигнований </w:t>
      </w:r>
      <w:r w:rsidR="007270BA">
        <w:rPr>
          <w:rFonts w:ascii="Times New Roman" w:hAnsi="Times New Roman" w:cs="Times New Roman"/>
          <w:sz w:val="28"/>
          <w:szCs w:val="28"/>
        </w:rPr>
        <w:t xml:space="preserve">установлен в размере </w:t>
      </w:r>
      <w:r w:rsidR="00511F00">
        <w:rPr>
          <w:rFonts w:ascii="Times New Roman" w:hAnsi="Times New Roman" w:cs="Times New Roman"/>
          <w:sz w:val="28"/>
          <w:szCs w:val="28"/>
        </w:rPr>
        <w:t>15 983,3 тыс. рублей.</w:t>
      </w:r>
    </w:p>
    <w:p w:rsidR="00511F00" w:rsidRPr="00AD259A" w:rsidRDefault="00511F00" w:rsidP="002F01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59A">
        <w:rPr>
          <w:rFonts w:ascii="Times New Roman" w:eastAsia="Calibri" w:hAnsi="Times New Roman" w:cs="Times New Roman"/>
          <w:sz w:val="28"/>
          <w:szCs w:val="28"/>
        </w:rPr>
        <w:t>Кассовое исполнение по региональному проекту «Информационная инфраструктура»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259A">
        <w:rPr>
          <w:rFonts w:ascii="Times New Roman" w:eastAsia="Calibri" w:hAnsi="Times New Roman" w:cs="Times New Roman"/>
          <w:sz w:val="28"/>
          <w:szCs w:val="28"/>
        </w:rPr>
        <w:t>по итогам 2021 года составило 15 983,3 тыс. рублей или 100% от предусмотренного</w:t>
      </w:r>
      <w:r w:rsidR="007270BA">
        <w:rPr>
          <w:rFonts w:ascii="Times New Roman" w:eastAsia="Calibri" w:hAnsi="Times New Roman" w:cs="Times New Roman"/>
          <w:sz w:val="28"/>
          <w:szCs w:val="28"/>
        </w:rPr>
        <w:t xml:space="preserve"> объема финансирования</w:t>
      </w:r>
      <w:r w:rsidRPr="00AD259A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Показатель исполнен.</w:t>
      </w:r>
    </w:p>
    <w:p w:rsidR="00511F00" w:rsidRDefault="00511F00" w:rsidP="002F01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2F017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F017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026EE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</w:t>
      </w:r>
      <w:r w:rsidRPr="00CC7FFC">
        <w:rPr>
          <w:rFonts w:ascii="Times New Roman" w:hAnsi="Times New Roman" w:cs="Times New Roman"/>
          <w:b/>
          <w:i/>
          <w:sz w:val="28"/>
          <w:szCs w:val="28"/>
        </w:rPr>
        <w:t>Кадры для цифровой экономики</w:t>
      </w:r>
      <w:r w:rsidRPr="001026EE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511F00" w:rsidRDefault="00511F00" w:rsidP="002F0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данного регионального проекта ф</w:t>
      </w:r>
      <w:r w:rsidR="007270BA">
        <w:rPr>
          <w:rFonts w:ascii="Times New Roman" w:hAnsi="Times New Roman" w:cs="Times New Roman"/>
          <w:sz w:val="28"/>
          <w:szCs w:val="28"/>
        </w:rPr>
        <w:t>инансирование не предусмотрено.</w:t>
      </w:r>
    </w:p>
    <w:p w:rsidR="007270BA" w:rsidRDefault="00511F00" w:rsidP="002F0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Целевой показатель, установленный на 2021 г</w:t>
      </w:r>
      <w:r w:rsidR="007270BA">
        <w:rPr>
          <w:rFonts w:ascii="Times New Roman" w:hAnsi="Times New Roman" w:cs="Times New Roman"/>
          <w:sz w:val="28"/>
          <w:szCs w:val="28"/>
        </w:rPr>
        <w:t>од «</w:t>
      </w:r>
      <w:r>
        <w:rPr>
          <w:rFonts w:ascii="Times New Roman" w:hAnsi="Times New Roman" w:cs="Times New Roman"/>
          <w:sz w:val="28"/>
          <w:szCs w:val="28"/>
        </w:rPr>
        <w:t xml:space="preserve">Количество государственных служащих и работников учреждений, прошедших обучение компетенциям в сфере цифровой трансформации </w:t>
      </w:r>
      <w:r w:rsidR="007270BA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муниципального управления</w:t>
      </w:r>
      <w:r w:rsidR="007270BA">
        <w:rPr>
          <w:rFonts w:ascii="Times New Roman" w:hAnsi="Times New Roman" w:cs="Times New Roman"/>
          <w:sz w:val="28"/>
          <w:szCs w:val="28"/>
        </w:rPr>
        <w:t>», исполнен в полном объеме (при плановой величине – 40 человек, фактический показатель также сложился на уровне 40 человек).</w:t>
      </w:r>
    </w:p>
    <w:p w:rsidR="00511F00" w:rsidRDefault="00511F00" w:rsidP="002F01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2F017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F017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026EE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</w:t>
      </w:r>
      <w:r w:rsidRPr="00CC7FFC">
        <w:rPr>
          <w:rFonts w:ascii="Times New Roman" w:hAnsi="Times New Roman" w:cs="Times New Roman"/>
          <w:b/>
          <w:i/>
          <w:sz w:val="28"/>
          <w:szCs w:val="28"/>
        </w:rPr>
        <w:t>Информационная безопасность</w:t>
      </w:r>
      <w:r w:rsidRPr="001026EE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7270BA" w:rsidRDefault="007270BA" w:rsidP="00727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данного регионального проекта финансирование не предусмотрено.</w:t>
      </w:r>
    </w:p>
    <w:p w:rsidR="007270BA" w:rsidRPr="0081540F" w:rsidRDefault="007270BA" w:rsidP="00727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данному проекту на 2021 год до регионов РФ не доведены цели, задачи и показатели (отсутствует распределение по всем регионам), в связи с чем формируются нулевые отчёты. Все отчеты Минпромсвязи РИ согласовываются с федеральным органом, курирующим национальный проект «Цифровая экономика»</w:t>
      </w:r>
    </w:p>
    <w:p w:rsidR="00511F00" w:rsidRPr="002F0174" w:rsidRDefault="00511F00" w:rsidP="002F0174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0174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«Цифровые технологии».</w:t>
      </w:r>
    </w:p>
    <w:p w:rsidR="007270BA" w:rsidRPr="006A5772" w:rsidRDefault="007270BA" w:rsidP="007270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Минцифрой России </w:t>
      </w:r>
      <w:r w:rsidRPr="006A5772">
        <w:rPr>
          <w:rFonts w:ascii="Times New Roman" w:hAnsi="Times New Roman" w:cs="Times New Roman"/>
          <w:sz w:val="28"/>
          <w:szCs w:val="28"/>
        </w:rPr>
        <w:t>сформировано дополнительное соглашение от 11.12.2020 г. № 071-2019-</w:t>
      </w:r>
      <w:r w:rsidRPr="006A577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A5772">
        <w:rPr>
          <w:rFonts w:ascii="Times New Roman" w:hAnsi="Times New Roman" w:cs="Times New Roman"/>
          <w:sz w:val="28"/>
          <w:szCs w:val="28"/>
        </w:rPr>
        <w:t xml:space="preserve">5001-10/1. В данный момент данное соглашение имеет статус «Отложенное» и не вступило в силу, в связи с чем в федеральном и региональном паспортах отсутствуют </w:t>
      </w:r>
      <w:r>
        <w:rPr>
          <w:rFonts w:ascii="Times New Roman" w:hAnsi="Times New Roman" w:cs="Times New Roman"/>
          <w:sz w:val="28"/>
          <w:szCs w:val="28"/>
        </w:rPr>
        <w:t>целевые показатели на 2021 год.</w:t>
      </w:r>
    </w:p>
    <w:p w:rsidR="00511F00" w:rsidRDefault="00511F00" w:rsidP="002F01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2F017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F017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026EE">
        <w:rPr>
          <w:rFonts w:ascii="Times New Roman" w:hAnsi="Times New Roman" w:cs="Times New Roman"/>
          <w:b/>
          <w:i/>
          <w:sz w:val="28"/>
          <w:szCs w:val="28"/>
        </w:rPr>
        <w:t xml:space="preserve">Региональный проект </w:t>
      </w:r>
      <w:r w:rsidRPr="00CC7FFC">
        <w:rPr>
          <w:rFonts w:ascii="Times New Roman" w:hAnsi="Times New Roman" w:cs="Times New Roman"/>
          <w:b/>
          <w:i/>
          <w:sz w:val="28"/>
          <w:szCs w:val="28"/>
        </w:rPr>
        <w:t>«Цифровое государственное управление».</w:t>
      </w:r>
    </w:p>
    <w:p w:rsidR="00511F00" w:rsidRDefault="00511F00" w:rsidP="002F0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в рамках данного регионал</w:t>
      </w:r>
      <w:r w:rsidR="007270BA">
        <w:rPr>
          <w:rFonts w:ascii="Times New Roman" w:hAnsi="Times New Roman" w:cs="Times New Roman"/>
          <w:sz w:val="28"/>
          <w:szCs w:val="28"/>
        </w:rPr>
        <w:t>ьного проекта не предусмотрено.</w:t>
      </w:r>
    </w:p>
    <w:p w:rsidR="00511F00" w:rsidRDefault="00511F00" w:rsidP="002F0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Целевой показатель «Доля массовых социально значимых государственных и муниципальных услуг в электронном виде, предоставляемых с использованием ЕПГУ, от общего количества таких услуг, предоставляемых в электронном виде» достиг установленного значения 3,8 и исполнен на 100%.</w:t>
      </w:r>
    </w:p>
    <w:p w:rsidR="00511F00" w:rsidRPr="002F0174" w:rsidRDefault="00511F00" w:rsidP="002F017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0174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«Безопасность дорожного движения».</w:t>
      </w:r>
    </w:p>
    <w:p w:rsidR="00511F00" w:rsidRPr="00221C88" w:rsidRDefault="007270BA" w:rsidP="002F0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0BA">
        <w:rPr>
          <w:rFonts w:ascii="Times New Roman" w:hAnsi="Times New Roman" w:cs="Times New Roman"/>
          <w:sz w:val="28"/>
          <w:szCs w:val="28"/>
        </w:rPr>
        <w:t xml:space="preserve">Финансирование регионального проекта не предусмотрено. </w:t>
      </w:r>
      <w:r w:rsidR="00231B98">
        <w:rPr>
          <w:rFonts w:ascii="Times New Roman" w:hAnsi="Times New Roman" w:cs="Times New Roman"/>
          <w:sz w:val="28"/>
          <w:szCs w:val="28"/>
        </w:rPr>
        <w:t>Установленные н</w:t>
      </w:r>
      <w:r w:rsidR="00511F00" w:rsidRPr="00221C88">
        <w:rPr>
          <w:rFonts w:ascii="Times New Roman" w:hAnsi="Times New Roman" w:cs="Times New Roman"/>
          <w:sz w:val="28"/>
          <w:szCs w:val="28"/>
        </w:rPr>
        <w:t>а 2021 год основные показатели</w:t>
      </w:r>
      <w:r w:rsidR="00231B98">
        <w:rPr>
          <w:rFonts w:ascii="Times New Roman" w:hAnsi="Times New Roman" w:cs="Times New Roman"/>
          <w:sz w:val="28"/>
          <w:szCs w:val="28"/>
        </w:rPr>
        <w:t xml:space="preserve"> достигли следующих значений</w:t>
      </w:r>
      <w:r w:rsidR="00511F00" w:rsidRPr="00221C88">
        <w:rPr>
          <w:rFonts w:ascii="Times New Roman" w:hAnsi="Times New Roman" w:cs="Times New Roman"/>
          <w:sz w:val="28"/>
          <w:szCs w:val="28"/>
        </w:rPr>
        <w:t>:</w:t>
      </w:r>
    </w:p>
    <w:p w:rsidR="00231B98" w:rsidRPr="007270BA" w:rsidRDefault="00231B98" w:rsidP="00231B98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0BA">
        <w:rPr>
          <w:rFonts w:ascii="Times New Roman" w:hAnsi="Times New Roman" w:cs="Times New Roman"/>
          <w:sz w:val="28"/>
          <w:szCs w:val="28"/>
        </w:rPr>
        <w:t xml:space="preserve">количество погибших в ДТП, чел. на 100 тыс. чел. – </w:t>
      </w:r>
      <w:r>
        <w:rPr>
          <w:rFonts w:ascii="Times New Roman" w:hAnsi="Times New Roman" w:cs="Times New Roman"/>
          <w:sz w:val="28"/>
          <w:szCs w:val="28"/>
        </w:rPr>
        <w:t>10,09</w:t>
      </w:r>
      <w:r w:rsidRPr="007270BA">
        <w:rPr>
          <w:rFonts w:ascii="Times New Roman" w:hAnsi="Times New Roman" w:cs="Times New Roman"/>
          <w:sz w:val="28"/>
          <w:szCs w:val="28"/>
        </w:rPr>
        <w:t xml:space="preserve"> человек при запланированной на год величине - 13,61 человек (исполнение – </w:t>
      </w:r>
      <w:r>
        <w:rPr>
          <w:rFonts w:ascii="Times New Roman" w:hAnsi="Times New Roman" w:cs="Times New Roman"/>
          <w:sz w:val="28"/>
          <w:szCs w:val="28"/>
        </w:rPr>
        <w:t>74,14 </w:t>
      </w:r>
      <w:r w:rsidRPr="007270BA">
        <w:rPr>
          <w:rFonts w:ascii="Times New Roman" w:hAnsi="Times New Roman" w:cs="Times New Roman"/>
          <w:sz w:val="28"/>
          <w:szCs w:val="28"/>
        </w:rPr>
        <w:t>%);</w:t>
      </w:r>
    </w:p>
    <w:p w:rsidR="00231B98" w:rsidRPr="007270BA" w:rsidRDefault="00231B98" w:rsidP="00231B98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0BA">
        <w:rPr>
          <w:rFonts w:ascii="Times New Roman" w:hAnsi="Times New Roman" w:cs="Times New Roman"/>
          <w:sz w:val="28"/>
          <w:szCs w:val="28"/>
        </w:rPr>
        <w:t xml:space="preserve">количество погибших в ДТП на 10 тыс. транспортных средств – </w:t>
      </w:r>
      <w:r>
        <w:rPr>
          <w:rFonts w:ascii="Times New Roman" w:hAnsi="Times New Roman" w:cs="Times New Roman"/>
          <w:sz w:val="28"/>
          <w:szCs w:val="28"/>
        </w:rPr>
        <w:t>4,5</w:t>
      </w:r>
      <w:r w:rsidRPr="007270BA">
        <w:rPr>
          <w:rFonts w:ascii="Times New Roman" w:hAnsi="Times New Roman" w:cs="Times New Roman"/>
          <w:sz w:val="28"/>
          <w:szCs w:val="28"/>
        </w:rPr>
        <w:t xml:space="preserve"> человек при плане -5,96 человек (исполнение – </w:t>
      </w:r>
      <w:r>
        <w:rPr>
          <w:rFonts w:ascii="Times New Roman" w:hAnsi="Times New Roman" w:cs="Times New Roman"/>
          <w:sz w:val="28"/>
          <w:szCs w:val="28"/>
        </w:rPr>
        <w:t>75,5</w:t>
      </w:r>
      <w:r w:rsidRPr="007270BA">
        <w:rPr>
          <w:rFonts w:ascii="Times New Roman" w:hAnsi="Times New Roman" w:cs="Times New Roman"/>
          <w:sz w:val="28"/>
          <w:szCs w:val="28"/>
        </w:rPr>
        <w:t>%).</w:t>
      </w:r>
    </w:p>
    <w:p w:rsidR="0069704A" w:rsidRDefault="00511F00" w:rsidP="00305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тем, что показатели регионального проекта «Безопасность дорожного движения» являются убывающими, итоговые значения за 2021 </w:t>
      </w:r>
      <w:r w:rsidR="0069704A">
        <w:rPr>
          <w:rFonts w:ascii="Times New Roman" w:hAnsi="Times New Roman" w:cs="Times New Roman"/>
          <w:sz w:val="28"/>
          <w:szCs w:val="28"/>
        </w:rPr>
        <w:t>год находятся в пределах нормы.</w:t>
      </w:r>
    </w:p>
    <w:p w:rsidR="00511F00" w:rsidRPr="00A04CEE" w:rsidRDefault="00231B98" w:rsidP="00305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</w:t>
      </w:r>
      <w:r w:rsidR="00511F00">
        <w:rPr>
          <w:rFonts w:ascii="Times New Roman" w:hAnsi="Times New Roman" w:cs="Times New Roman"/>
          <w:sz w:val="28"/>
          <w:szCs w:val="28"/>
        </w:rPr>
        <w:t xml:space="preserve">оказатели </w:t>
      </w:r>
      <w:r w:rsidR="0069704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2021 год </w:t>
      </w:r>
      <w:r w:rsidR="00511F00">
        <w:rPr>
          <w:rFonts w:ascii="Times New Roman" w:hAnsi="Times New Roman" w:cs="Times New Roman"/>
          <w:sz w:val="28"/>
          <w:szCs w:val="28"/>
        </w:rPr>
        <w:t>исполнены.</w:t>
      </w:r>
    </w:p>
    <w:p w:rsidR="00231B98" w:rsidRPr="007270BA" w:rsidRDefault="00231B98" w:rsidP="00231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E04" w:rsidRPr="00047E04" w:rsidRDefault="00047E04" w:rsidP="00047E04">
      <w:pPr>
        <w:spacing w:after="0" w:line="240" w:lineRule="auto"/>
        <w:ind w:left="-284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E04">
        <w:rPr>
          <w:rFonts w:ascii="Times New Roman" w:hAnsi="Times New Roman" w:cs="Times New Roman"/>
          <w:b/>
          <w:sz w:val="28"/>
          <w:szCs w:val="28"/>
        </w:rPr>
        <w:t>Национальный проект «Экология»</w:t>
      </w:r>
    </w:p>
    <w:p w:rsidR="00047E04" w:rsidRPr="00047E04" w:rsidRDefault="00047E04" w:rsidP="00047E04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7E04" w:rsidRPr="00047E04" w:rsidRDefault="00047E04" w:rsidP="00047E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E04">
        <w:rPr>
          <w:rFonts w:ascii="Times New Roman" w:hAnsi="Times New Roman" w:cs="Times New Roman"/>
          <w:sz w:val="28"/>
          <w:szCs w:val="28"/>
        </w:rPr>
        <w:t>В рамках национального проекта «Экология»</w:t>
      </w:r>
      <w:r w:rsidR="009840D7">
        <w:rPr>
          <w:rFonts w:ascii="Times New Roman" w:hAnsi="Times New Roman" w:cs="Times New Roman"/>
          <w:sz w:val="28"/>
          <w:szCs w:val="28"/>
        </w:rPr>
        <w:t xml:space="preserve"> в Республике Ингушетия </w:t>
      </w:r>
      <w:r w:rsidRPr="00047E04">
        <w:rPr>
          <w:rFonts w:ascii="Times New Roman" w:hAnsi="Times New Roman" w:cs="Times New Roman"/>
          <w:sz w:val="28"/>
          <w:szCs w:val="28"/>
        </w:rPr>
        <w:t>реализуются 4 региональных проекта.</w:t>
      </w:r>
    </w:p>
    <w:p w:rsidR="00047E04" w:rsidRPr="00047E04" w:rsidRDefault="00047E04" w:rsidP="00047E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E04">
        <w:rPr>
          <w:rFonts w:ascii="Times New Roman" w:hAnsi="Times New Roman" w:cs="Times New Roman"/>
          <w:b/>
          <w:i/>
          <w:sz w:val="28"/>
          <w:szCs w:val="28"/>
        </w:rPr>
        <w:t>1. Региональный проект «Сохранение уникальных водных объектов»</w:t>
      </w:r>
    </w:p>
    <w:p w:rsidR="00047E04" w:rsidRPr="00047E04" w:rsidRDefault="00444CBE" w:rsidP="00047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47E04" w:rsidRPr="00047E04">
        <w:rPr>
          <w:rFonts w:ascii="Times New Roman" w:hAnsi="Times New Roman" w:cs="Times New Roman"/>
          <w:sz w:val="28"/>
          <w:szCs w:val="28"/>
        </w:rPr>
        <w:t>2021 году мероприятия в рамках данного регионального проекта мероприятия не запланированы, финансирование не предусмотрено.</w:t>
      </w:r>
    </w:p>
    <w:p w:rsidR="00047E04" w:rsidRPr="00047E04" w:rsidRDefault="00047E04" w:rsidP="00047E04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047E04">
        <w:rPr>
          <w:rFonts w:ascii="Times New Roman" w:hAnsi="Times New Roman" w:cs="Times New Roman"/>
          <w:b/>
          <w:i/>
          <w:sz w:val="28"/>
          <w:szCs w:val="28"/>
        </w:rPr>
        <w:t>2. Региональный проект «Сохранение лесов»</w:t>
      </w:r>
    </w:p>
    <w:p w:rsidR="00047E04" w:rsidRPr="00047E04" w:rsidRDefault="00047E04" w:rsidP="00047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E04">
        <w:rPr>
          <w:rFonts w:ascii="Times New Roman" w:hAnsi="Times New Roman" w:cs="Times New Roman"/>
          <w:sz w:val="28"/>
          <w:szCs w:val="28"/>
        </w:rPr>
        <w:t>В целях реализации проекта «Сохранение лесов» для Республики Ингушетия на 2021 год установлен целевой показатель – отношение площади лесовосстановления и лесоразведения к площади вырубленных и погибших лесных насаждений, равный 55,5</w:t>
      </w:r>
      <w:r w:rsidR="00D41E14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047E04" w:rsidRPr="00047E04" w:rsidRDefault="00047E04" w:rsidP="00047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E04">
        <w:rPr>
          <w:rFonts w:ascii="Times New Roman" w:hAnsi="Times New Roman" w:cs="Times New Roman"/>
          <w:sz w:val="28"/>
          <w:szCs w:val="28"/>
        </w:rPr>
        <w:t>На реализацию мероприятий регионального проекта в 2021 году предусмотрено финансирование из федерального бюджета в размере 12 596,9 тыс. рублей, в том числе:</w:t>
      </w:r>
    </w:p>
    <w:p w:rsidR="00047E04" w:rsidRPr="00047E04" w:rsidRDefault="00047E04" w:rsidP="00047E04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E04">
        <w:rPr>
          <w:rFonts w:ascii="Times New Roman" w:hAnsi="Times New Roman" w:cs="Times New Roman"/>
          <w:sz w:val="28"/>
          <w:szCs w:val="28"/>
        </w:rPr>
        <w:t>оснащение учреждений, выполняющих мероприятия по воспроизводству лесов специализированной техникой, для проведения комплекса мероприятий по лесовосстановлению и лесоразведению, – 2 154,2 тыс. руб.;</w:t>
      </w:r>
    </w:p>
    <w:p w:rsidR="00047E04" w:rsidRPr="00047E04" w:rsidRDefault="00047E04" w:rsidP="00047E04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E04">
        <w:rPr>
          <w:rFonts w:ascii="Times New Roman" w:hAnsi="Times New Roman" w:cs="Times New Roman"/>
          <w:sz w:val="28"/>
          <w:szCs w:val="28"/>
        </w:rPr>
        <w:t>увеличение площади лесовосстановления – 2 721,7 тыс. руб.;</w:t>
      </w:r>
    </w:p>
    <w:p w:rsidR="00047E04" w:rsidRPr="00047E04" w:rsidRDefault="00047E04" w:rsidP="00047E04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E04">
        <w:rPr>
          <w:rFonts w:ascii="Times New Roman" w:hAnsi="Times New Roman" w:cs="Times New Roman"/>
          <w:sz w:val="28"/>
          <w:szCs w:val="28"/>
        </w:rPr>
        <w:lastRenderedPageBreak/>
        <w:t>оснащение специализированных учреждений лесопожарной техникой для проведения комплекса мероприятий по охране лесов от пожаров – 7 903,5 тыс. руб.</w:t>
      </w:r>
    </w:p>
    <w:p w:rsidR="00047E04" w:rsidRPr="00047E04" w:rsidRDefault="00047E04" w:rsidP="00047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E04">
        <w:rPr>
          <w:rFonts w:ascii="Times New Roman" w:hAnsi="Times New Roman" w:cs="Times New Roman"/>
          <w:sz w:val="28"/>
          <w:szCs w:val="28"/>
        </w:rPr>
        <w:t xml:space="preserve">В отчетном периоде кассовое исполнение регионального проекта относительно доведенных бюджетных ассигнований и лимитов бюджетных обязательств по </w:t>
      </w:r>
      <w:r w:rsidR="00D41E14">
        <w:rPr>
          <w:rFonts w:ascii="Times New Roman" w:hAnsi="Times New Roman" w:cs="Times New Roman"/>
          <w:sz w:val="28"/>
          <w:szCs w:val="28"/>
        </w:rPr>
        <w:t>всем направлениям составило 100 </w:t>
      </w:r>
      <w:r w:rsidRPr="00047E04">
        <w:rPr>
          <w:rFonts w:ascii="Times New Roman" w:hAnsi="Times New Roman" w:cs="Times New Roman"/>
          <w:sz w:val="28"/>
          <w:szCs w:val="28"/>
        </w:rPr>
        <w:t>%.</w:t>
      </w:r>
    </w:p>
    <w:p w:rsidR="00047E04" w:rsidRPr="00047E04" w:rsidRDefault="00047E04" w:rsidP="00047E04">
      <w:pPr>
        <w:numPr>
          <w:ilvl w:val="0"/>
          <w:numId w:val="46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7E04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«Чистая страна»</w:t>
      </w:r>
    </w:p>
    <w:p w:rsidR="00047E04" w:rsidRPr="00047E04" w:rsidRDefault="00047E04" w:rsidP="00047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E04">
        <w:rPr>
          <w:rFonts w:ascii="Times New Roman" w:hAnsi="Times New Roman" w:cs="Times New Roman"/>
          <w:sz w:val="28"/>
          <w:szCs w:val="28"/>
        </w:rPr>
        <w:t xml:space="preserve">В </w:t>
      </w:r>
      <w:r w:rsidR="00FD7634">
        <w:rPr>
          <w:rFonts w:ascii="Times New Roman" w:hAnsi="Times New Roman" w:cs="Times New Roman"/>
          <w:sz w:val="28"/>
          <w:szCs w:val="28"/>
        </w:rPr>
        <w:t xml:space="preserve">рамках </w:t>
      </w:r>
      <w:r w:rsidRPr="00047E04">
        <w:rPr>
          <w:rFonts w:ascii="Times New Roman" w:hAnsi="Times New Roman" w:cs="Times New Roman"/>
          <w:sz w:val="28"/>
          <w:szCs w:val="28"/>
        </w:rPr>
        <w:t>реализации Проекта для Ингушетии на 2021 год установлены следующие целевые показатели:</w:t>
      </w:r>
    </w:p>
    <w:p w:rsidR="00047E04" w:rsidRPr="00047E04" w:rsidRDefault="00047E04" w:rsidP="00047E04">
      <w:pPr>
        <w:numPr>
          <w:ilvl w:val="0"/>
          <w:numId w:val="45"/>
        </w:numPr>
        <w:tabs>
          <w:tab w:val="num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E04">
        <w:rPr>
          <w:rFonts w:ascii="Times New Roman" w:hAnsi="Times New Roman" w:cs="Times New Roman"/>
          <w:sz w:val="28"/>
          <w:szCs w:val="28"/>
        </w:rPr>
        <w:t>количество ликвидированных несанкционированных свалок в границах городов – 2 шт.;</w:t>
      </w:r>
    </w:p>
    <w:p w:rsidR="00047E04" w:rsidRPr="00047E04" w:rsidRDefault="00047E04" w:rsidP="00047E04">
      <w:pPr>
        <w:numPr>
          <w:ilvl w:val="0"/>
          <w:numId w:val="45"/>
        </w:numPr>
        <w:tabs>
          <w:tab w:val="num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E04">
        <w:rPr>
          <w:rFonts w:ascii="Times New Roman" w:hAnsi="Times New Roman" w:cs="Times New Roman"/>
          <w:sz w:val="28"/>
          <w:szCs w:val="28"/>
        </w:rPr>
        <w:t>численность населения, качество жизни которого улучшится в связи с ликвидацией несанкционированных свалок в границах городов – 150 тыс. человек.</w:t>
      </w:r>
    </w:p>
    <w:p w:rsidR="00047E04" w:rsidRPr="00047E04" w:rsidRDefault="00047E04" w:rsidP="00047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E04">
        <w:rPr>
          <w:rFonts w:ascii="Times New Roman" w:hAnsi="Times New Roman" w:cs="Times New Roman"/>
          <w:sz w:val="28"/>
          <w:szCs w:val="28"/>
        </w:rPr>
        <w:t>В отчетном периоде целевые показатели проекта исполнены в полном объеме.</w:t>
      </w:r>
    </w:p>
    <w:p w:rsidR="00047E04" w:rsidRPr="00047E04" w:rsidRDefault="00FD7634" w:rsidP="00047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47E04" w:rsidRPr="00444CBE">
        <w:rPr>
          <w:rFonts w:ascii="Times New Roman" w:hAnsi="Times New Roman" w:cs="Times New Roman"/>
          <w:sz w:val="28"/>
          <w:szCs w:val="28"/>
        </w:rPr>
        <w:t xml:space="preserve">финансирование регионального проекта </w:t>
      </w:r>
      <w:r>
        <w:rPr>
          <w:rFonts w:ascii="Times New Roman" w:hAnsi="Times New Roman" w:cs="Times New Roman"/>
          <w:sz w:val="28"/>
          <w:szCs w:val="28"/>
        </w:rPr>
        <w:t xml:space="preserve">в 2021 году предусмотрено </w:t>
      </w:r>
      <w:r w:rsidR="00047E04" w:rsidRPr="00444CBE">
        <w:rPr>
          <w:rFonts w:ascii="Times New Roman" w:hAnsi="Times New Roman" w:cs="Times New Roman"/>
          <w:sz w:val="28"/>
          <w:szCs w:val="28"/>
        </w:rPr>
        <w:t xml:space="preserve">468 025,8 тыс. руб., в том числе: </w:t>
      </w:r>
      <w:r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</w:t>
      </w:r>
      <w:r w:rsidR="00047E04" w:rsidRPr="00444CBE">
        <w:rPr>
          <w:rFonts w:ascii="Times New Roman" w:hAnsi="Times New Roman" w:cs="Times New Roman"/>
          <w:sz w:val="28"/>
          <w:szCs w:val="28"/>
        </w:rPr>
        <w:t>– 444624,9 тыс. руб.</w:t>
      </w:r>
      <w:r>
        <w:rPr>
          <w:rFonts w:ascii="Times New Roman" w:hAnsi="Times New Roman" w:cs="Times New Roman"/>
          <w:sz w:val="28"/>
          <w:szCs w:val="28"/>
        </w:rPr>
        <w:t xml:space="preserve">, республиканского бюджета </w:t>
      </w:r>
      <w:r w:rsidR="00047E04" w:rsidRPr="00444CBE">
        <w:rPr>
          <w:rFonts w:ascii="Times New Roman" w:hAnsi="Times New Roman" w:cs="Times New Roman"/>
          <w:sz w:val="28"/>
          <w:szCs w:val="28"/>
        </w:rPr>
        <w:t>– 23 400,9 тыс. руб.</w:t>
      </w:r>
    </w:p>
    <w:p w:rsidR="00047E04" w:rsidRPr="00047E04" w:rsidRDefault="00FD7634" w:rsidP="00047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прошедшего года </w:t>
      </w:r>
      <w:r w:rsidR="00047E04" w:rsidRPr="00047E04">
        <w:rPr>
          <w:rFonts w:ascii="Times New Roman" w:hAnsi="Times New Roman" w:cs="Times New Roman"/>
          <w:sz w:val="28"/>
          <w:szCs w:val="28"/>
        </w:rPr>
        <w:t>кассовое исполнение регионального проекта относительно доведенных бюджетных ассигнований и лимитов бюджетных обязательств по всем направлениям составило 100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47E04" w:rsidRPr="00047E04">
        <w:rPr>
          <w:rFonts w:ascii="Times New Roman" w:hAnsi="Times New Roman" w:cs="Times New Roman"/>
          <w:sz w:val="28"/>
          <w:szCs w:val="28"/>
        </w:rPr>
        <w:t>%.</w:t>
      </w:r>
    </w:p>
    <w:p w:rsidR="00047E04" w:rsidRPr="00047E04" w:rsidRDefault="00047E04" w:rsidP="00047E0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7E04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Pr="00047E04">
        <w:rPr>
          <w:rFonts w:ascii="Times New Roman" w:hAnsi="Times New Roman" w:cs="Times New Roman"/>
          <w:b/>
          <w:i/>
          <w:sz w:val="28"/>
          <w:szCs w:val="28"/>
        </w:rPr>
        <w:tab/>
        <w:t>Региональный проект «Комплексная система обращения с твердыми коммунальными отходами»</w:t>
      </w:r>
    </w:p>
    <w:p w:rsidR="00047E04" w:rsidRPr="00047E04" w:rsidRDefault="00047E04" w:rsidP="00047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E04">
        <w:rPr>
          <w:rFonts w:ascii="Times New Roman" w:hAnsi="Times New Roman" w:cs="Times New Roman"/>
          <w:sz w:val="28"/>
          <w:szCs w:val="28"/>
        </w:rPr>
        <w:t>В 2021 году финансирование по региональному проекту предусмотрено в объеме 34 338,8 тыс. руб., в том числе:</w:t>
      </w:r>
      <w:r w:rsidR="007C5DEB">
        <w:rPr>
          <w:rFonts w:ascii="Times New Roman" w:hAnsi="Times New Roman" w:cs="Times New Roman"/>
          <w:sz w:val="28"/>
          <w:szCs w:val="28"/>
        </w:rPr>
        <w:t xml:space="preserve"> из федерального бюджета - 33 995,4 тыс. руб., республиканского бюджета </w:t>
      </w:r>
      <w:r w:rsidRPr="00047E04">
        <w:rPr>
          <w:rFonts w:ascii="Times New Roman" w:hAnsi="Times New Roman" w:cs="Times New Roman"/>
          <w:sz w:val="28"/>
          <w:szCs w:val="28"/>
        </w:rPr>
        <w:t>– 343,4 тыс. руб.</w:t>
      </w:r>
    </w:p>
    <w:p w:rsidR="007C5DEB" w:rsidRDefault="007C5DEB" w:rsidP="007C5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проекта для Республики Ингушетия на 2021 год установлены следующие целевые показатели:</w:t>
      </w:r>
    </w:p>
    <w:p w:rsidR="00047E04" w:rsidRPr="00047E04" w:rsidRDefault="00047E04" w:rsidP="00047E04">
      <w:pPr>
        <w:numPr>
          <w:ilvl w:val="0"/>
          <w:numId w:val="45"/>
        </w:numPr>
        <w:tabs>
          <w:tab w:val="num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E04">
        <w:rPr>
          <w:rFonts w:ascii="Times New Roman" w:hAnsi="Times New Roman" w:cs="Times New Roman"/>
          <w:sz w:val="28"/>
          <w:szCs w:val="28"/>
        </w:rPr>
        <w:t>доля направленных на захоронение твердых коммунальных отходов, в том числе прошедших обработку (сортировку), в общей массе образованных твердых коммунальных отходов – 99,1</w:t>
      </w:r>
      <w:r w:rsidRPr="00047E0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47E04">
        <w:rPr>
          <w:rFonts w:ascii="Times New Roman" w:hAnsi="Times New Roman" w:cs="Times New Roman"/>
          <w:sz w:val="28"/>
          <w:szCs w:val="28"/>
        </w:rPr>
        <w:t>%;</w:t>
      </w:r>
    </w:p>
    <w:p w:rsidR="00047E04" w:rsidRPr="00047E04" w:rsidRDefault="00047E04" w:rsidP="00047E04">
      <w:pPr>
        <w:numPr>
          <w:ilvl w:val="0"/>
          <w:numId w:val="45"/>
        </w:numPr>
        <w:tabs>
          <w:tab w:val="num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E04">
        <w:rPr>
          <w:rFonts w:ascii="Times New Roman" w:hAnsi="Times New Roman" w:cs="Times New Roman"/>
          <w:sz w:val="28"/>
          <w:szCs w:val="28"/>
        </w:rPr>
        <w:t>доля направленных на утилизацию отходов, выделенных в результате раздельного накопления и обработки (сортировки) твердых коммунальных отходов, в общей массе образованных твердых коммунальных отходов – 0,9</w:t>
      </w:r>
      <w:r w:rsidRPr="00047E0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47E04">
        <w:rPr>
          <w:rFonts w:ascii="Times New Roman" w:hAnsi="Times New Roman" w:cs="Times New Roman"/>
          <w:sz w:val="28"/>
          <w:szCs w:val="28"/>
        </w:rPr>
        <w:t>%;</w:t>
      </w:r>
    </w:p>
    <w:p w:rsidR="00047E04" w:rsidRPr="00047E04" w:rsidRDefault="00047E04" w:rsidP="00047E04">
      <w:pPr>
        <w:numPr>
          <w:ilvl w:val="0"/>
          <w:numId w:val="45"/>
        </w:numPr>
        <w:tabs>
          <w:tab w:val="num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E04">
        <w:rPr>
          <w:rFonts w:ascii="Times New Roman" w:hAnsi="Times New Roman" w:cs="Times New Roman"/>
          <w:sz w:val="28"/>
          <w:szCs w:val="28"/>
        </w:rPr>
        <w:t>доля твердых коммунальных отходов, направленных на обработку (сортировку), в общем объеме образованных твердых коммунальных отходов – 9,8</w:t>
      </w:r>
      <w:r w:rsidRPr="00047E0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47E04">
        <w:rPr>
          <w:rFonts w:ascii="Times New Roman" w:hAnsi="Times New Roman" w:cs="Times New Roman"/>
          <w:sz w:val="28"/>
          <w:szCs w:val="28"/>
        </w:rPr>
        <w:t>%;</w:t>
      </w:r>
    </w:p>
    <w:p w:rsidR="00047E04" w:rsidRPr="00047E04" w:rsidRDefault="00047E04" w:rsidP="00047E04">
      <w:pPr>
        <w:numPr>
          <w:ilvl w:val="0"/>
          <w:numId w:val="45"/>
        </w:numPr>
        <w:tabs>
          <w:tab w:val="num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E04">
        <w:rPr>
          <w:rFonts w:ascii="Times New Roman" w:hAnsi="Times New Roman" w:cs="Times New Roman"/>
          <w:sz w:val="28"/>
          <w:szCs w:val="28"/>
        </w:rPr>
        <w:t>доля разработанных электронных моделей – 100</w:t>
      </w:r>
      <w:r w:rsidRPr="00047E0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47E04">
        <w:rPr>
          <w:rFonts w:ascii="Times New Roman" w:hAnsi="Times New Roman" w:cs="Times New Roman"/>
          <w:sz w:val="28"/>
          <w:szCs w:val="28"/>
        </w:rPr>
        <w:t>%;</w:t>
      </w:r>
    </w:p>
    <w:p w:rsidR="00047E04" w:rsidRPr="00047E04" w:rsidRDefault="00047E04" w:rsidP="00047E04">
      <w:pPr>
        <w:numPr>
          <w:ilvl w:val="0"/>
          <w:numId w:val="45"/>
        </w:numPr>
        <w:tabs>
          <w:tab w:val="num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E04">
        <w:rPr>
          <w:rFonts w:ascii="Times New Roman" w:hAnsi="Times New Roman" w:cs="Times New Roman"/>
          <w:sz w:val="28"/>
          <w:szCs w:val="28"/>
        </w:rPr>
        <w:t>доля импорта оборудования для обработки и утилизации твердых коммунальных отходов – 0</w:t>
      </w:r>
      <w:r w:rsidRPr="00047E0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47E04">
        <w:rPr>
          <w:rFonts w:ascii="Times New Roman" w:hAnsi="Times New Roman" w:cs="Times New Roman"/>
          <w:sz w:val="28"/>
          <w:szCs w:val="28"/>
        </w:rPr>
        <w:t>%;</w:t>
      </w:r>
    </w:p>
    <w:p w:rsidR="00047E04" w:rsidRPr="00047E04" w:rsidRDefault="00047E04" w:rsidP="00047E04">
      <w:pPr>
        <w:numPr>
          <w:ilvl w:val="0"/>
          <w:numId w:val="45"/>
        </w:numPr>
        <w:tabs>
          <w:tab w:val="num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E04">
        <w:rPr>
          <w:rFonts w:ascii="Times New Roman" w:hAnsi="Times New Roman" w:cs="Times New Roman"/>
          <w:sz w:val="28"/>
          <w:szCs w:val="28"/>
        </w:rPr>
        <w:t>доля населения, охваченного услугой по обращению с твердыми коммунальными отходами, – 90</w:t>
      </w:r>
      <w:r w:rsidRPr="00047E0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47E04">
        <w:rPr>
          <w:rFonts w:ascii="Times New Roman" w:hAnsi="Times New Roman" w:cs="Times New Roman"/>
          <w:sz w:val="28"/>
          <w:szCs w:val="28"/>
        </w:rPr>
        <w:t>%.</w:t>
      </w:r>
    </w:p>
    <w:p w:rsidR="00047E04" w:rsidRPr="00047E04" w:rsidRDefault="00047E04" w:rsidP="00047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E04">
        <w:rPr>
          <w:rFonts w:ascii="Times New Roman" w:hAnsi="Times New Roman" w:cs="Times New Roman"/>
          <w:sz w:val="28"/>
          <w:szCs w:val="28"/>
        </w:rPr>
        <w:lastRenderedPageBreak/>
        <w:t>В отчетном периоде кассовое исполнение регионального проекта относительно доведенных бюджетных ассигнований и лимитов бюджетных обязательств по всем</w:t>
      </w:r>
      <w:r w:rsidR="007C5DEB">
        <w:rPr>
          <w:rFonts w:ascii="Times New Roman" w:hAnsi="Times New Roman" w:cs="Times New Roman"/>
          <w:sz w:val="28"/>
          <w:szCs w:val="28"/>
        </w:rPr>
        <w:t xml:space="preserve"> направлениям составило 100 %.</w:t>
      </w:r>
    </w:p>
    <w:p w:rsidR="00047E04" w:rsidRPr="00047E04" w:rsidRDefault="00047E04" w:rsidP="00047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E04" w:rsidRPr="00047E04" w:rsidRDefault="00047E04" w:rsidP="00047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47E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Национальный проект «Малое и среднее предпринимательство и поддержка индивидуальной предпринимательской инициативы» </w:t>
      </w:r>
    </w:p>
    <w:p w:rsidR="00047E04" w:rsidRPr="00047E04" w:rsidRDefault="00047E04" w:rsidP="00047E04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47E04" w:rsidRPr="00047E04" w:rsidRDefault="00047E04" w:rsidP="00047E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E04">
        <w:rPr>
          <w:rFonts w:ascii="Times New Roman" w:hAnsi="Times New Roman" w:cs="Times New Roman"/>
          <w:sz w:val="28"/>
          <w:szCs w:val="28"/>
        </w:rPr>
        <w:t>В рамках национального проекта «Малое и среднее предпринимательство и поддержка индивидуальной предпринимательской инициативы</w:t>
      </w:r>
      <w:r w:rsidRPr="00047E04">
        <w:rPr>
          <w:rFonts w:ascii="Times New Roman" w:hAnsi="Times New Roman" w:cs="Times New Roman"/>
          <w:i/>
          <w:sz w:val="28"/>
          <w:szCs w:val="28"/>
        </w:rPr>
        <w:t>»</w:t>
      </w:r>
      <w:r w:rsidRPr="00047E04">
        <w:rPr>
          <w:rFonts w:ascii="Times New Roman" w:hAnsi="Times New Roman" w:cs="Times New Roman"/>
          <w:sz w:val="28"/>
          <w:szCs w:val="28"/>
        </w:rPr>
        <w:t xml:space="preserve"> в Республике Ингушетия реализуются 3 региональных проекта.</w:t>
      </w:r>
    </w:p>
    <w:p w:rsidR="00047E04" w:rsidRPr="00047E04" w:rsidRDefault="00B127BB" w:rsidP="00B127B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047E04" w:rsidRPr="00047E04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«Создание благоприятных условий для осуществления деятельности самозанятыми гражданами»</w:t>
      </w:r>
    </w:p>
    <w:p w:rsidR="00047E04" w:rsidRPr="00047E04" w:rsidRDefault="00047E04" w:rsidP="006A1B6E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E04">
        <w:rPr>
          <w:rFonts w:ascii="Times New Roman" w:hAnsi="Times New Roman" w:cs="Times New Roman"/>
          <w:sz w:val="28"/>
          <w:szCs w:val="28"/>
        </w:rPr>
        <w:t>В целях реализации проекта для Республики Ингушетия в 2021 году установлен целевой показатель: количество самозанятых граждан, зафиксировавших свой статус и применяющих специальный налоговый режим «Налог на профессиональный доход» (НПД), нарастающим итогом – 1 831 человек.</w:t>
      </w:r>
      <w:r w:rsidR="005F03FC">
        <w:rPr>
          <w:rFonts w:ascii="Times New Roman" w:hAnsi="Times New Roman" w:cs="Times New Roman"/>
          <w:sz w:val="28"/>
          <w:szCs w:val="28"/>
        </w:rPr>
        <w:t xml:space="preserve"> </w:t>
      </w:r>
      <w:r w:rsidRPr="00047E04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5F03FC">
        <w:rPr>
          <w:rFonts w:ascii="Times New Roman" w:hAnsi="Times New Roman" w:cs="Times New Roman"/>
          <w:sz w:val="28"/>
          <w:szCs w:val="28"/>
        </w:rPr>
        <w:t>1 января 2022 года</w:t>
      </w:r>
      <w:r w:rsidRPr="00047E04">
        <w:rPr>
          <w:rFonts w:ascii="Times New Roman" w:hAnsi="Times New Roman" w:cs="Times New Roman"/>
          <w:sz w:val="28"/>
          <w:szCs w:val="28"/>
        </w:rPr>
        <w:t xml:space="preserve"> данный показатель сложился на уровне 2655 человек</w:t>
      </w:r>
      <w:r w:rsidR="005F03FC">
        <w:rPr>
          <w:rFonts w:ascii="Times New Roman" w:hAnsi="Times New Roman" w:cs="Times New Roman"/>
          <w:sz w:val="28"/>
          <w:szCs w:val="28"/>
        </w:rPr>
        <w:t xml:space="preserve"> или 145,0 % от запланированной величины</w:t>
      </w:r>
      <w:r w:rsidRPr="00047E04">
        <w:rPr>
          <w:rFonts w:ascii="Times New Roman" w:hAnsi="Times New Roman" w:cs="Times New Roman"/>
          <w:sz w:val="28"/>
          <w:szCs w:val="28"/>
        </w:rPr>
        <w:t>.</w:t>
      </w:r>
    </w:p>
    <w:p w:rsidR="00047E04" w:rsidRPr="00047E04" w:rsidRDefault="00047E04" w:rsidP="006A1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E04">
        <w:rPr>
          <w:rFonts w:ascii="Times New Roman" w:hAnsi="Times New Roman" w:cs="Times New Roman"/>
          <w:sz w:val="28"/>
          <w:szCs w:val="28"/>
        </w:rPr>
        <w:t xml:space="preserve">На реализацию регионального проекта на 2021 год предусмотрено финансирование в объеме 4 054,9 тыс. руб., из которых средства </w:t>
      </w:r>
      <w:r w:rsidR="005F03FC">
        <w:rPr>
          <w:rFonts w:ascii="Times New Roman" w:hAnsi="Times New Roman" w:cs="Times New Roman"/>
          <w:sz w:val="28"/>
          <w:szCs w:val="28"/>
        </w:rPr>
        <w:t>федерального бюджета – 4 </w:t>
      </w:r>
      <w:r w:rsidRPr="00047E04">
        <w:rPr>
          <w:rFonts w:ascii="Times New Roman" w:hAnsi="Times New Roman" w:cs="Times New Roman"/>
          <w:sz w:val="28"/>
          <w:szCs w:val="28"/>
        </w:rPr>
        <w:t>014,4 тыс. руб., средства республиканского бюджета – 40,5 тыс. рублей.</w:t>
      </w:r>
    </w:p>
    <w:p w:rsidR="00047E04" w:rsidRPr="00047E04" w:rsidRDefault="005F03FC" w:rsidP="006A1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47E04" w:rsidRPr="00047E04">
        <w:rPr>
          <w:rFonts w:ascii="Times New Roman" w:hAnsi="Times New Roman" w:cs="Times New Roman"/>
          <w:sz w:val="28"/>
          <w:szCs w:val="28"/>
        </w:rPr>
        <w:t xml:space="preserve"> отчетном периоде финансирование предоставлено в полном объеме. Кассовое исполнение мероприятий регионального проекта осуществлено на 100%.</w:t>
      </w:r>
    </w:p>
    <w:p w:rsidR="00047E04" w:rsidRPr="00047E04" w:rsidRDefault="00B127BB" w:rsidP="006A1B6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047E04" w:rsidRPr="00047E04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«Создание условий для легкого старта и комфортного ведения бизнеса»</w:t>
      </w:r>
    </w:p>
    <w:p w:rsidR="00047E04" w:rsidRPr="00047E04" w:rsidRDefault="00047E04" w:rsidP="006A1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E04">
        <w:rPr>
          <w:rFonts w:ascii="Times New Roman" w:hAnsi="Times New Roman" w:cs="Times New Roman"/>
          <w:sz w:val="28"/>
          <w:szCs w:val="28"/>
        </w:rPr>
        <w:t>Установленные паспортом регионального проекта целевые показатели достигли следующих значений:</w:t>
      </w:r>
    </w:p>
    <w:p w:rsidR="00047E04" w:rsidRPr="00047E04" w:rsidRDefault="00047E04" w:rsidP="006A1B6E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E04">
        <w:rPr>
          <w:rFonts w:ascii="Times New Roman" w:hAnsi="Times New Roman" w:cs="Times New Roman"/>
          <w:sz w:val="28"/>
          <w:szCs w:val="28"/>
        </w:rPr>
        <w:t>количество индивидуальных предпринимателей, применяющих патентную систему налогообложения, – 898 единиц (при годовом план</w:t>
      </w:r>
      <w:r w:rsidR="00864610">
        <w:rPr>
          <w:rFonts w:ascii="Times New Roman" w:hAnsi="Times New Roman" w:cs="Times New Roman"/>
          <w:sz w:val="28"/>
          <w:szCs w:val="28"/>
        </w:rPr>
        <w:t xml:space="preserve">е </w:t>
      </w:r>
      <w:r w:rsidR="00A51A0A" w:rsidRPr="00047E04">
        <w:rPr>
          <w:rFonts w:ascii="Times New Roman" w:hAnsi="Times New Roman" w:cs="Times New Roman"/>
          <w:sz w:val="28"/>
          <w:szCs w:val="28"/>
        </w:rPr>
        <w:t xml:space="preserve">– </w:t>
      </w:r>
      <w:r w:rsidR="00864610">
        <w:rPr>
          <w:rFonts w:ascii="Times New Roman" w:hAnsi="Times New Roman" w:cs="Times New Roman"/>
          <w:sz w:val="28"/>
          <w:szCs w:val="28"/>
        </w:rPr>
        <w:t>1467 единиц, исполнение</w:t>
      </w:r>
      <w:r w:rsidR="006A1B6E">
        <w:rPr>
          <w:rFonts w:ascii="Times New Roman" w:hAnsi="Times New Roman" w:cs="Times New Roman"/>
          <w:sz w:val="28"/>
          <w:szCs w:val="28"/>
        </w:rPr>
        <w:t xml:space="preserve"> - 61,2</w:t>
      </w:r>
      <w:r w:rsidR="00864610">
        <w:rPr>
          <w:rFonts w:ascii="Times New Roman" w:hAnsi="Times New Roman" w:cs="Times New Roman"/>
          <w:sz w:val="28"/>
          <w:szCs w:val="28"/>
        </w:rPr>
        <w:t> </w:t>
      </w:r>
      <w:r w:rsidRPr="00047E04">
        <w:rPr>
          <w:rFonts w:ascii="Times New Roman" w:hAnsi="Times New Roman" w:cs="Times New Roman"/>
          <w:sz w:val="28"/>
          <w:szCs w:val="28"/>
        </w:rPr>
        <w:t>%);</w:t>
      </w:r>
    </w:p>
    <w:p w:rsidR="00047E04" w:rsidRPr="00047E04" w:rsidRDefault="00047E04" w:rsidP="006A1B6E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E04">
        <w:rPr>
          <w:rFonts w:ascii="Times New Roman" w:hAnsi="Times New Roman" w:cs="Times New Roman"/>
          <w:sz w:val="28"/>
          <w:szCs w:val="28"/>
        </w:rPr>
        <w:t xml:space="preserve">количество действующих микрозаймов, предоставленных начинающим предпринимателям, – 35 единиц (при годовом плане </w:t>
      </w:r>
      <w:r w:rsidR="00CA4CE1" w:rsidRPr="00047E04">
        <w:rPr>
          <w:rFonts w:ascii="Times New Roman" w:hAnsi="Times New Roman" w:cs="Times New Roman"/>
          <w:sz w:val="28"/>
          <w:szCs w:val="28"/>
        </w:rPr>
        <w:t xml:space="preserve">– </w:t>
      </w:r>
      <w:r w:rsidRPr="00047E04">
        <w:rPr>
          <w:rFonts w:ascii="Times New Roman" w:hAnsi="Times New Roman" w:cs="Times New Roman"/>
          <w:sz w:val="28"/>
          <w:szCs w:val="28"/>
        </w:rPr>
        <w:t>24 единиц</w:t>
      </w:r>
      <w:r w:rsidR="00864610">
        <w:rPr>
          <w:rFonts w:ascii="Times New Roman" w:hAnsi="Times New Roman" w:cs="Times New Roman"/>
          <w:sz w:val="28"/>
          <w:szCs w:val="28"/>
        </w:rPr>
        <w:t>, исполнение – 14</w:t>
      </w:r>
      <w:r w:rsidR="006A1B6E">
        <w:rPr>
          <w:rFonts w:ascii="Times New Roman" w:hAnsi="Times New Roman" w:cs="Times New Roman"/>
          <w:sz w:val="28"/>
          <w:szCs w:val="28"/>
        </w:rPr>
        <w:t>5,8</w:t>
      </w:r>
      <w:r w:rsidR="00864610">
        <w:rPr>
          <w:rFonts w:ascii="Times New Roman" w:hAnsi="Times New Roman" w:cs="Times New Roman"/>
          <w:sz w:val="28"/>
          <w:szCs w:val="28"/>
        </w:rPr>
        <w:t> </w:t>
      </w:r>
      <w:r w:rsidRPr="00047E04">
        <w:rPr>
          <w:rFonts w:ascii="Times New Roman" w:hAnsi="Times New Roman" w:cs="Times New Roman"/>
          <w:sz w:val="28"/>
          <w:szCs w:val="28"/>
        </w:rPr>
        <w:t>%);</w:t>
      </w:r>
    </w:p>
    <w:p w:rsidR="00047E04" w:rsidRPr="00047E04" w:rsidRDefault="00047E04" w:rsidP="006A1B6E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E04">
        <w:rPr>
          <w:rFonts w:ascii="Times New Roman" w:hAnsi="Times New Roman" w:cs="Times New Roman"/>
          <w:sz w:val="28"/>
          <w:szCs w:val="28"/>
        </w:rPr>
        <w:t xml:space="preserve">количество уникальных граждан, желающих вести бизнес, начинающих и действующих предпринимателей, получивших услуги, – 2202 единиц (при годовом плане </w:t>
      </w:r>
      <w:r w:rsidR="00CA4CE1" w:rsidRPr="00047E04">
        <w:rPr>
          <w:rFonts w:ascii="Times New Roman" w:hAnsi="Times New Roman" w:cs="Times New Roman"/>
          <w:sz w:val="28"/>
          <w:szCs w:val="28"/>
        </w:rPr>
        <w:t xml:space="preserve">– </w:t>
      </w:r>
      <w:r w:rsidR="00864610">
        <w:rPr>
          <w:rFonts w:ascii="Times New Roman" w:hAnsi="Times New Roman" w:cs="Times New Roman"/>
          <w:sz w:val="28"/>
          <w:szCs w:val="28"/>
        </w:rPr>
        <w:t>2185 единиц, исполнение – 10</w:t>
      </w:r>
      <w:r w:rsidR="006A1B6E">
        <w:rPr>
          <w:rFonts w:ascii="Times New Roman" w:hAnsi="Times New Roman" w:cs="Times New Roman"/>
          <w:sz w:val="28"/>
          <w:szCs w:val="28"/>
        </w:rPr>
        <w:t>0,8</w:t>
      </w:r>
      <w:r w:rsidR="00864610">
        <w:rPr>
          <w:rFonts w:ascii="Times New Roman" w:hAnsi="Times New Roman" w:cs="Times New Roman"/>
          <w:sz w:val="28"/>
          <w:szCs w:val="28"/>
        </w:rPr>
        <w:t> </w:t>
      </w:r>
      <w:r w:rsidRPr="00047E04">
        <w:rPr>
          <w:rFonts w:ascii="Times New Roman" w:hAnsi="Times New Roman" w:cs="Times New Roman"/>
          <w:sz w:val="28"/>
          <w:szCs w:val="28"/>
        </w:rPr>
        <w:t>%);</w:t>
      </w:r>
    </w:p>
    <w:p w:rsidR="00047E04" w:rsidRPr="00047E04" w:rsidRDefault="00047E04" w:rsidP="006A1B6E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E04">
        <w:rPr>
          <w:rFonts w:ascii="Times New Roman" w:hAnsi="Times New Roman" w:cs="Times New Roman"/>
          <w:sz w:val="28"/>
          <w:szCs w:val="28"/>
        </w:rPr>
        <w:t>количество уникальных социальных предприятий, включенных в реестр, в том числе получивших комплексные услуги и (или) финансовую поддержку в виде гранта, – 9 единиц (при годовом плане</w:t>
      </w:r>
      <w:r w:rsidR="00CA4CE1">
        <w:rPr>
          <w:rFonts w:ascii="Times New Roman" w:hAnsi="Times New Roman" w:cs="Times New Roman"/>
          <w:sz w:val="28"/>
          <w:szCs w:val="28"/>
        </w:rPr>
        <w:t xml:space="preserve"> </w:t>
      </w:r>
      <w:r w:rsidR="00CA4CE1" w:rsidRPr="00047E04">
        <w:rPr>
          <w:rFonts w:ascii="Times New Roman" w:hAnsi="Times New Roman" w:cs="Times New Roman"/>
          <w:sz w:val="28"/>
          <w:szCs w:val="28"/>
        </w:rPr>
        <w:t xml:space="preserve">– </w:t>
      </w:r>
      <w:r w:rsidRPr="00047E04">
        <w:rPr>
          <w:rFonts w:ascii="Times New Roman" w:hAnsi="Times New Roman" w:cs="Times New Roman"/>
          <w:sz w:val="28"/>
          <w:szCs w:val="28"/>
        </w:rPr>
        <w:t>7 единиц, исполнение- 12</w:t>
      </w:r>
      <w:r w:rsidR="006A1B6E">
        <w:rPr>
          <w:rFonts w:ascii="Times New Roman" w:hAnsi="Times New Roman" w:cs="Times New Roman"/>
          <w:sz w:val="28"/>
          <w:szCs w:val="28"/>
        </w:rPr>
        <w:t>8,6</w:t>
      </w:r>
      <w:r w:rsidR="00864610">
        <w:rPr>
          <w:rFonts w:ascii="Times New Roman" w:hAnsi="Times New Roman" w:cs="Times New Roman"/>
          <w:sz w:val="28"/>
          <w:szCs w:val="28"/>
        </w:rPr>
        <w:t> </w:t>
      </w:r>
      <w:r w:rsidRPr="00047E04">
        <w:rPr>
          <w:rFonts w:ascii="Times New Roman" w:hAnsi="Times New Roman" w:cs="Times New Roman"/>
          <w:sz w:val="28"/>
          <w:szCs w:val="28"/>
        </w:rPr>
        <w:t>%);</w:t>
      </w:r>
    </w:p>
    <w:p w:rsidR="00047E04" w:rsidRPr="00047E04" w:rsidRDefault="00047E04" w:rsidP="006A1B6E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E04">
        <w:rPr>
          <w:rFonts w:ascii="Times New Roman" w:hAnsi="Times New Roman" w:cs="Times New Roman"/>
          <w:sz w:val="28"/>
          <w:szCs w:val="28"/>
        </w:rPr>
        <w:t xml:space="preserve">объем финансовой поддержки, предоставленной начинающим предпринимателям (кредиты, лизинг, займы), обеспеченной поручительствами </w:t>
      </w:r>
      <w:r w:rsidRPr="00047E04">
        <w:rPr>
          <w:rFonts w:ascii="Times New Roman" w:hAnsi="Times New Roman" w:cs="Times New Roman"/>
          <w:sz w:val="28"/>
          <w:szCs w:val="28"/>
        </w:rPr>
        <w:lastRenderedPageBreak/>
        <w:t xml:space="preserve">региональных гарантийных организаций, – 0,0 руб. (при годовом плане </w:t>
      </w:r>
      <w:r w:rsidR="00CA4CE1" w:rsidRPr="00047E04">
        <w:rPr>
          <w:rFonts w:ascii="Times New Roman" w:hAnsi="Times New Roman" w:cs="Times New Roman"/>
          <w:sz w:val="28"/>
          <w:szCs w:val="28"/>
        </w:rPr>
        <w:t xml:space="preserve">– </w:t>
      </w:r>
      <w:r w:rsidRPr="00047E04">
        <w:rPr>
          <w:rFonts w:ascii="Times New Roman" w:hAnsi="Times New Roman" w:cs="Times New Roman"/>
          <w:sz w:val="28"/>
          <w:szCs w:val="28"/>
        </w:rPr>
        <w:t>0,</w:t>
      </w:r>
      <w:r w:rsidR="006A1B6E">
        <w:rPr>
          <w:rFonts w:ascii="Times New Roman" w:hAnsi="Times New Roman" w:cs="Times New Roman"/>
          <w:sz w:val="28"/>
          <w:szCs w:val="28"/>
        </w:rPr>
        <w:t>0117 млрд. руб., исполнение – 0 </w:t>
      </w:r>
      <w:r w:rsidRPr="00047E04">
        <w:rPr>
          <w:rFonts w:ascii="Times New Roman" w:hAnsi="Times New Roman" w:cs="Times New Roman"/>
          <w:sz w:val="28"/>
          <w:szCs w:val="28"/>
        </w:rPr>
        <w:t>%).</w:t>
      </w:r>
    </w:p>
    <w:p w:rsidR="00047E04" w:rsidRPr="00047E04" w:rsidRDefault="006A1B6E" w:rsidP="006A1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47E04" w:rsidRPr="00047E04">
        <w:rPr>
          <w:rFonts w:ascii="Times New Roman" w:hAnsi="Times New Roman" w:cs="Times New Roman"/>
          <w:sz w:val="28"/>
          <w:szCs w:val="28"/>
        </w:rPr>
        <w:t xml:space="preserve">ля достижения результатов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047E04" w:rsidRPr="00047E04">
        <w:rPr>
          <w:rFonts w:ascii="Times New Roman" w:hAnsi="Times New Roman" w:cs="Times New Roman"/>
          <w:sz w:val="28"/>
          <w:szCs w:val="28"/>
        </w:rPr>
        <w:t>предусмотрено финансирование в сумме 13 583,5 тыс. руб., из которых 13 447,7 тыс. руб. – средства федерального бюджета и 135,8 тыс. руб. – средства республиканского бюджета. Из них:</w:t>
      </w:r>
    </w:p>
    <w:p w:rsidR="00047E04" w:rsidRPr="00047E04" w:rsidRDefault="00047E04" w:rsidP="006A1B6E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28"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E04">
        <w:rPr>
          <w:rFonts w:ascii="Times New Roman" w:hAnsi="Times New Roman" w:cs="Times New Roman"/>
          <w:sz w:val="28"/>
          <w:szCs w:val="28"/>
        </w:rPr>
        <w:t>на оказание комплексных услуг и предоставление финансовой поддержки в виде грантов субъектам МСП, включенным в реестр социальных предпринимателей, – 3 030,30 тыс. руб.;</w:t>
      </w:r>
    </w:p>
    <w:p w:rsidR="00047E04" w:rsidRPr="00047E04" w:rsidRDefault="00047E04" w:rsidP="006A1B6E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28"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E04">
        <w:rPr>
          <w:rFonts w:ascii="Times New Roman" w:hAnsi="Times New Roman" w:cs="Times New Roman"/>
          <w:sz w:val="28"/>
          <w:szCs w:val="28"/>
        </w:rPr>
        <w:t>на предоставление гражданам, желающим вести бизнес, начинающим и действующим предпринимателям комплекса услуг, направленных на вовлечение в предпринимательскую деятельность, – 10 553,23 рублей.</w:t>
      </w:r>
    </w:p>
    <w:p w:rsidR="00047E04" w:rsidRPr="00047E04" w:rsidRDefault="006A1B6E" w:rsidP="006A1B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="00047E04" w:rsidRPr="00047E04">
        <w:rPr>
          <w:rFonts w:ascii="Times New Roman" w:hAnsi="Times New Roman" w:cs="Times New Roman"/>
          <w:sz w:val="28"/>
          <w:szCs w:val="28"/>
        </w:rPr>
        <w:t>финансирование предоставлено в полном объеме.</w:t>
      </w:r>
    </w:p>
    <w:p w:rsidR="00047E04" w:rsidRPr="00047E04" w:rsidRDefault="00047E04" w:rsidP="006A1B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E04">
        <w:rPr>
          <w:rFonts w:ascii="Times New Roman" w:hAnsi="Times New Roman" w:cs="Times New Roman"/>
          <w:sz w:val="28"/>
          <w:szCs w:val="28"/>
        </w:rPr>
        <w:t xml:space="preserve">Кассовое исполнение мероприятий регионального проекта за отчетный период осуществлено </w:t>
      </w:r>
      <w:r w:rsidR="006A1B6E">
        <w:rPr>
          <w:rFonts w:ascii="Times New Roman" w:hAnsi="Times New Roman" w:cs="Times New Roman"/>
          <w:sz w:val="28"/>
          <w:szCs w:val="28"/>
        </w:rPr>
        <w:t>на сумму 13 552,9 руб. или 99,8 </w:t>
      </w:r>
      <w:r w:rsidRPr="00047E04">
        <w:rPr>
          <w:rFonts w:ascii="Times New Roman" w:hAnsi="Times New Roman" w:cs="Times New Roman"/>
          <w:sz w:val="28"/>
          <w:szCs w:val="28"/>
        </w:rPr>
        <w:t>% от общего объема финансирования.</w:t>
      </w:r>
    </w:p>
    <w:p w:rsidR="00047E04" w:rsidRPr="00047E04" w:rsidRDefault="00B127BB" w:rsidP="006A1B6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047E04" w:rsidRPr="00047E04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«Акселерация субъектов малого и среднего предпринимательства»</w:t>
      </w:r>
    </w:p>
    <w:p w:rsidR="00047E04" w:rsidRPr="00047E04" w:rsidRDefault="00047E04" w:rsidP="006A1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E04">
        <w:rPr>
          <w:rFonts w:ascii="Times New Roman" w:hAnsi="Times New Roman" w:cs="Times New Roman"/>
          <w:sz w:val="28"/>
          <w:szCs w:val="28"/>
        </w:rPr>
        <w:t>Предусмотренные паспортом проекта на 2021 год для Республики Ингушетия целевые показатели по итогам года достигли следующих значений:</w:t>
      </w:r>
    </w:p>
    <w:p w:rsidR="00047E04" w:rsidRPr="00047E04" w:rsidRDefault="00047E04" w:rsidP="006A1B6E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E04">
        <w:rPr>
          <w:rFonts w:ascii="Times New Roman" w:hAnsi="Times New Roman" w:cs="Times New Roman"/>
          <w:sz w:val="28"/>
          <w:szCs w:val="28"/>
        </w:rPr>
        <w:t>количество субъектов МСП, выведенных на экспорт при поддержке центра поддержки экспортно-ориентированных субъектов МСП, нарастающим итогом – 0 ед. (при годовом</w:t>
      </w:r>
      <w:r w:rsidR="00BA43F2">
        <w:rPr>
          <w:rFonts w:ascii="Times New Roman" w:hAnsi="Times New Roman" w:cs="Times New Roman"/>
          <w:sz w:val="28"/>
          <w:szCs w:val="28"/>
        </w:rPr>
        <w:t xml:space="preserve"> плане </w:t>
      </w:r>
      <w:r w:rsidR="00CA4CE1" w:rsidRPr="00047E04">
        <w:rPr>
          <w:rFonts w:ascii="Times New Roman" w:hAnsi="Times New Roman" w:cs="Times New Roman"/>
          <w:sz w:val="28"/>
          <w:szCs w:val="28"/>
        </w:rPr>
        <w:t xml:space="preserve">– </w:t>
      </w:r>
      <w:r w:rsidR="00BA43F2">
        <w:rPr>
          <w:rFonts w:ascii="Times New Roman" w:hAnsi="Times New Roman" w:cs="Times New Roman"/>
          <w:sz w:val="28"/>
          <w:szCs w:val="28"/>
        </w:rPr>
        <w:t>4 единицы, исполнение- 0 </w:t>
      </w:r>
      <w:r w:rsidRPr="00047E04">
        <w:rPr>
          <w:rFonts w:ascii="Times New Roman" w:hAnsi="Times New Roman" w:cs="Times New Roman"/>
          <w:sz w:val="28"/>
          <w:szCs w:val="28"/>
        </w:rPr>
        <w:t>%);</w:t>
      </w:r>
    </w:p>
    <w:p w:rsidR="00047E04" w:rsidRPr="00047E04" w:rsidRDefault="00047E04" w:rsidP="006A1B6E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E04">
        <w:rPr>
          <w:rFonts w:ascii="Times New Roman" w:hAnsi="Times New Roman" w:cs="Times New Roman"/>
          <w:sz w:val="28"/>
          <w:szCs w:val="28"/>
        </w:rPr>
        <w:t>количество субъектов МСП, которым оказан комплекс услуг, сервисов и мер поддержки в Центре «Мой бизнес», – 49 единиц (при годовом плане</w:t>
      </w:r>
      <w:r w:rsidR="00BA43F2">
        <w:rPr>
          <w:rFonts w:ascii="Times New Roman" w:hAnsi="Times New Roman" w:cs="Times New Roman"/>
          <w:sz w:val="28"/>
          <w:szCs w:val="28"/>
        </w:rPr>
        <w:t xml:space="preserve"> </w:t>
      </w:r>
      <w:r w:rsidRPr="00047E04">
        <w:rPr>
          <w:rFonts w:ascii="Times New Roman" w:hAnsi="Times New Roman" w:cs="Times New Roman"/>
          <w:sz w:val="28"/>
          <w:szCs w:val="28"/>
        </w:rPr>
        <w:t>-</w:t>
      </w:r>
      <w:r w:rsidR="00BA43F2">
        <w:rPr>
          <w:rFonts w:ascii="Times New Roman" w:hAnsi="Times New Roman" w:cs="Times New Roman"/>
          <w:sz w:val="28"/>
          <w:szCs w:val="28"/>
        </w:rPr>
        <w:t xml:space="preserve"> 49 единиц, исполнение- 100 </w:t>
      </w:r>
      <w:r w:rsidRPr="00047E04">
        <w:rPr>
          <w:rFonts w:ascii="Times New Roman" w:hAnsi="Times New Roman" w:cs="Times New Roman"/>
          <w:sz w:val="28"/>
          <w:szCs w:val="28"/>
        </w:rPr>
        <w:t>%);</w:t>
      </w:r>
    </w:p>
    <w:p w:rsidR="00047E04" w:rsidRPr="00047E04" w:rsidRDefault="00047E04" w:rsidP="006A1B6E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E04">
        <w:rPr>
          <w:rFonts w:ascii="Times New Roman" w:hAnsi="Times New Roman" w:cs="Times New Roman"/>
          <w:sz w:val="28"/>
          <w:szCs w:val="28"/>
        </w:rPr>
        <w:t xml:space="preserve">ежегодный объем экспорта субъектов МСП, получивших поддержку центров поддержки экспорта, – 0 млн. долларов США (при плане </w:t>
      </w:r>
      <w:r w:rsidR="00CA4CE1" w:rsidRPr="00047E04">
        <w:rPr>
          <w:rFonts w:ascii="Times New Roman" w:hAnsi="Times New Roman" w:cs="Times New Roman"/>
          <w:sz w:val="28"/>
          <w:szCs w:val="28"/>
        </w:rPr>
        <w:t xml:space="preserve">– </w:t>
      </w:r>
      <w:r w:rsidRPr="00047E04">
        <w:rPr>
          <w:rFonts w:ascii="Times New Roman" w:hAnsi="Times New Roman" w:cs="Times New Roman"/>
          <w:sz w:val="28"/>
          <w:szCs w:val="28"/>
        </w:rPr>
        <w:t>1,8 млн. долларов США, исполнение</w:t>
      </w:r>
      <w:r w:rsidR="00BA43F2">
        <w:rPr>
          <w:rFonts w:ascii="Times New Roman" w:hAnsi="Times New Roman" w:cs="Times New Roman"/>
          <w:sz w:val="28"/>
          <w:szCs w:val="28"/>
        </w:rPr>
        <w:t xml:space="preserve"> </w:t>
      </w:r>
      <w:r w:rsidRPr="00047E04">
        <w:rPr>
          <w:rFonts w:ascii="Times New Roman" w:hAnsi="Times New Roman" w:cs="Times New Roman"/>
          <w:sz w:val="28"/>
          <w:szCs w:val="28"/>
        </w:rPr>
        <w:t>- 0</w:t>
      </w:r>
      <w:r w:rsidR="00BA43F2">
        <w:rPr>
          <w:rFonts w:ascii="Times New Roman" w:hAnsi="Times New Roman" w:cs="Times New Roman"/>
          <w:sz w:val="28"/>
          <w:szCs w:val="28"/>
        </w:rPr>
        <w:t> </w:t>
      </w:r>
      <w:r w:rsidRPr="00047E04">
        <w:rPr>
          <w:rFonts w:ascii="Times New Roman" w:hAnsi="Times New Roman" w:cs="Times New Roman"/>
          <w:sz w:val="28"/>
          <w:szCs w:val="28"/>
        </w:rPr>
        <w:t>%);</w:t>
      </w:r>
    </w:p>
    <w:p w:rsidR="00047E04" w:rsidRPr="00047E04" w:rsidRDefault="00047E04" w:rsidP="00047E04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E04">
        <w:rPr>
          <w:rFonts w:ascii="Times New Roman" w:hAnsi="Times New Roman" w:cs="Times New Roman"/>
          <w:sz w:val="28"/>
          <w:szCs w:val="28"/>
        </w:rPr>
        <w:t>объем внебюджетных инвестиций в основной капитал субъектов МСП, получивших доступ к производственным площадям и помещениям промышленных парков, технопарков, – 0 млн. руб. (плановое значение 0 %);</w:t>
      </w:r>
    </w:p>
    <w:p w:rsidR="00047E04" w:rsidRPr="00047E04" w:rsidRDefault="00047E04" w:rsidP="00047E04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E04">
        <w:rPr>
          <w:rFonts w:ascii="Times New Roman" w:hAnsi="Times New Roman" w:cs="Times New Roman"/>
          <w:sz w:val="28"/>
          <w:szCs w:val="28"/>
        </w:rPr>
        <w:t xml:space="preserve">количество действующих микрозаймов, выданных МФО – 661 ед. (при годовом плане </w:t>
      </w:r>
      <w:r w:rsidR="00CA4CE1" w:rsidRPr="00047E04">
        <w:rPr>
          <w:rFonts w:ascii="Times New Roman" w:hAnsi="Times New Roman" w:cs="Times New Roman"/>
          <w:sz w:val="28"/>
          <w:szCs w:val="28"/>
        </w:rPr>
        <w:t xml:space="preserve">– </w:t>
      </w:r>
      <w:r w:rsidRPr="00047E04">
        <w:rPr>
          <w:rFonts w:ascii="Times New Roman" w:hAnsi="Times New Roman" w:cs="Times New Roman"/>
          <w:sz w:val="28"/>
          <w:szCs w:val="28"/>
        </w:rPr>
        <w:t>588 ед., исполнение – 112,</w:t>
      </w:r>
      <w:r w:rsidR="00BA43F2">
        <w:rPr>
          <w:rFonts w:ascii="Times New Roman" w:hAnsi="Times New Roman" w:cs="Times New Roman"/>
          <w:sz w:val="28"/>
          <w:szCs w:val="28"/>
        </w:rPr>
        <w:t>4 </w:t>
      </w:r>
      <w:r w:rsidRPr="00047E04">
        <w:rPr>
          <w:rFonts w:ascii="Times New Roman" w:hAnsi="Times New Roman" w:cs="Times New Roman"/>
          <w:sz w:val="28"/>
          <w:szCs w:val="28"/>
        </w:rPr>
        <w:t>%);</w:t>
      </w:r>
    </w:p>
    <w:p w:rsidR="00047E04" w:rsidRPr="00047E04" w:rsidRDefault="00047E04" w:rsidP="00047E04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E04">
        <w:rPr>
          <w:rFonts w:ascii="Times New Roman" w:hAnsi="Times New Roman" w:cs="Times New Roman"/>
          <w:sz w:val="28"/>
          <w:szCs w:val="28"/>
        </w:rPr>
        <w:t xml:space="preserve">объем финансовой поддержки, оказанной субъектам МСП, при гарантийной поддержке региональных гарантийных организаций – 6,5 млн. руб. (при годовом плане </w:t>
      </w:r>
      <w:r w:rsidR="00CA4CE1" w:rsidRPr="00047E04">
        <w:rPr>
          <w:rFonts w:ascii="Times New Roman" w:hAnsi="Times New Roman" w:cs="Times New Roman"/>
          <w:sz w:val="28"/>
          <w:szCs w:val="28"/>
        </w:rPr>
        <w:t xml:space="preserve">– </w:t>
      </w:r>
      <w:r w:rsidRPr="00047E04">
        <w:rPr>
          <w:rFonts w:ascii="Times New Roman" w:hAnsi="Times New Roman" w:cs="Times New Roman"/>
          <w:sz w:val="28"/>
          <w:szCs w:val="28"/>
        </w:rPr>
        <w:t>157,3 млн. руб., исполнение – 4,</w:t>
      </w:r>
      <w:r w:rsidR="00BA43F2">
        <w:rPr>
          <w:rFonts w:ascii="Times New Roman" w:hAnsi="Times New Roman" w:cs="Times New Roman"/>
          <w:sz w:val="28"/>
          <w:szCs w:val="28"/>
        </w:rPr>
        <w:t>1 </w:t>
      </w:r>
      <w:r w:rsidRPr="00047E04">
        <w:rPr>
          <w:rFonts w:ascii="Times New Roman" w:hAnsi="Times New Roman" w:cs="Times New Roman"/>
          <w:sz w:val="28"/>
          <w:szCs w:val="28"/>
        </w:rPr>
        <w:t>%);</w:t>
      </w:r>
    </w:p>
    <w:p w:rsidR="00047E04" w:rsidRPr="00047E04" w:rsidRDefault="00047E04" w:rsidP="00047E04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E04">
        <w:rPr>
          <w:rFonts w:ascii="Times New Roman" w:hAnsi="Times New Roman" w:cs="Times New Roman"/>
          <w:sz w:val="28"/>
          <w:szCs w:val="28"/>
        </w:rPr>
        <w:t>увеличение численности работников в расчете на 1 субъекта МСП, получившего комплексную поддержку в сфере АПК, нарастающим итогом – 302 ед. (при годовом план</w:t>
      </w:r>
      <w:r w:rsidR="00BA43F2">
        <w:rPr>
          <w:rFonts w:ascii="Times New Roman" w:hAnsi="Times New Roman" w:cs="Times New Roman"/>
          <w:sz w:val="28"/>
          <w:szCs w:val="28"/>
        </w:rPr>
        <w:t xml:space="preserve">е </w:t>
      </w:r>
      <w:r w:rsidR="00CA4CE1" w:rsidRPr="00047E04">
        <w:rPr>
          <w:rFonts w:ascii="Times New Roman" w:hAnsi="Times New Roman" w:cs="Times New Roman"/>
          <w:sz w:val="28"/>
          <w:szCs w:val="28"/>
        </w:rPr>
        <w:t xml:space="preserve">– </w:t>
      </w:r>
      <w:r w:rsidR="00BA43F2">
        <w:rPr>
          <w:rFonts w:ascii="Times New Roman" w:hAnsi="Times New Roman" w:cs="Times New Roman"/>
          <w:sz w:val="28"/>
          <w:szCs w:val="28"/>
        </w:rPr>
        <w:t>50 единиц, исполнение – 604,0 </w:t>
      </w:r>
      <w:r w:rsidRPr="00047E04">
        <w:rPr>
          <w:rFonts w:ascii="Times New Roman" w:hAnsi="Times New Roman" w:cs="Times New Roman"/>
          <w:sz w:val="28"/>
          <w:szCs w:val="28"/>
        </w:rPr>
        <w:t>%);</w:t>
      </w:r>
    </w:p>
    <w:p w:rsidR="00047E04" w:rsidRPr="00047E04" w:rsidRDefault="00047E04" w:rsidP="00047E04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E04">
        <w:rPr>
          <w:rFonts w:ascii="Times New Roman" w:hAnsi="Times New Roman" w:cs="Times New Roman"/>
          <w:sz w:val="28"/>
          <w:szCs w:val="28"/>
        </w:rPr>
        <w:t>количество новых членов из числа МСП и личных подсобных хозяйств граждан, вовлеченных в сельскохозяйственную потребительскую кооперацию, – 203 единицы (при годовом плане</w:t>
      </w:r>
      <w:r w:rsidR="00CA4CE1">
        <w:rPr>
          <w:rFonts w:ascii="Times New Roman" w:hAnsi="Times New Roman" w:cs="Times New Roman"/>
          <w:sz w:val="28"/>
          <w:szCs w:val="28"/>
        </w:rPr>
        <w:t xml:space="preserve"> </w:t>
      </w:r>
      <w:r w:rsidR="00CA4CE1" w:rsidRPr="00047E04">
        <w:rPr>
          <w:rFonts w:ascii="Times New Roman" w:hAnsi="Times New Roman" w:cs="Times New Roman"/>
          <w:sz w:val="28"/>
          <w:szCs w:val="28"/>
        </w:rPr>
        <w:t xml:space="preserve">– </w:t>
      </w:r>
      <w:r w:rsidRPr="00047E04">
        <w:rPr>
          <w:rFonts w:ascii="Times New Roman" w:hAnsi="Times New Roman" w:cs="Times New Roman"/>
          <w:sz w:val="28"/>
          <w:szCs w:val="28"/>
        </w:rPr>
        <w:t>200 единиц, исполнение – 10</w:t>
      </w:r>
      <w:r w:rsidR="00BA43F2">
        <w:rPr>
          <w:rFonts w:ascii="Times New Roman" w:hAnsi="Times New Roman" w:cs="Times New Roman"/>
          <w:sz w:val="28"/>
          <w:szCs w:val="28"/>
        </w:rPr>
        <w:t>1,5 </w:t>
      </w:r>
      <w:r w:rsidRPr="00047E04">
        <w:rPr>
          <w:rFonts w:ascii="Times New Roman" w:hAnsi="Times New Roman" w:cs="Times New Roman"/>
          <w:sz w:val="28"/>
          <w:szCs w:val="28"/>
        </w:rPr>
        <w:t>%);</w:t>
      </w:r>
    </w:p>
    <w:p w:rsidR="00047E04" w:rsidRPr="00047E04" w:rsidRDefault="00047E04" w:rsidP="00047E04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E04">
        <w:rPr>
          <w:rFonts w:ascii="Times New Roman" w:hAnsi="Times New Roman" w:cs="Times New Roman"/>
          <w:sz w:val="28"/>
          <w:szCs w:val="28"/>
        </w:rPr>
        <w:t xml:space="preserve">количество субъектов МСП в сфере АПК, получивших поддержку, нарастающим итогом – 101 единица (при годовом плане </w:t>
      </w:r>
      <w:r w:rsidR="00CA4CE1" w:rsidRPr="00047E04">
        <w:rPr>
          <w:rFonts w:ascii="Times New Roman" w:hAnsi="Times New Roman" w:cs="Times New Roman"/>
          <w:sz w:val="28"/>
          <w:szCs w:val="28"/>
        </w:rPr>
        <w:t xml:space="preserve">– </w:t>
      </w:r>
      <w:r w:rsidRPr="00047E04">
        <w:rPr>
          <w:rFonts w:ascii="Times New Roman" w:hAnsi="Times New Roman" w:cs="Times New Roman"/>
          <w:sz w:val="28"/>
          <w:szCs w:val="28"/>
        </w:rPr>
        <w:t>55 единиц, исполнение</w:t>
      </w:r>
      <w:r w:rsidR="00CA4CE1">
        <w:rPr>
          <w:rFonts w:ascii="Times New Roman" w:hAnsi="Times New Roman" w:cs="Times New Roman"/>
          <w:sz w:val="28"/>
          <w:szCs w:val="28"/>
        </w:rPr>
        <w:t xml:space="preserve"> </w:t>
      </w:r>
      <w:r w:rsidRPr="00047E04">
        <w:rPr>
          <w:rFonts w:ascii="Times New Roman" w:hAnsi="Times New Roman" w:cs="Times New Roman"/>
          <w:sz w:val="28"/>
          <w:szCs w:val="28"/>
        </w:rPr>
        <w:t>- 18</w:t>
      </w:r>
      <w:r w:rsidR="00BA43F2">
        <w:rPr>
          <w:rFonts w:ascii="Times New Roman" w:hAnsi="Times New Roman" w:cs="Times New Roman"/>
          <w:sz w:val="28"/>
          <w:szCs w:val="28"/>
        </w:rPr>
        <w:t>3,6 </w:t>
      </w:r>
      <w:r w:rsidRPr="00047E04">
        <w:rPr>
          <w:rFonts w:ascii="Times New Roman" w:hAnsi="Times New Roman" w:cs="Times New Roman"/>
          <w:sz w:val="28"/>
          <w:szCs w:val="28"/>
        </w:rPr>
        <w:t>%).</w:t>
      </w:r>
    </w:p>
    <w:p w:rsidR="00047E04" w:rsidRPr="00047E04" w:rsidRDefault="00047E04" w:rsidP="00047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E04">
        <w:rPr>
          <w:rFonts w:ascii="Times New Roman" w:hAnsi="Times New Roman" w:cs="Times New Roman"/>
          <w:sz w:val="28"/>
          <w:szCs w:val="28"/>
        </w:rPr>
        <w:lastRenderedPageBreak/>
        <w:tab/>
        <w:t>В целях реализации мероприятий регионального проекта в 2021 году предусмотрено финансирование в размере 76 426,93 тыс. руб., в том числе: средства федерального бюджета - 75</w:t>
      </w:r>
      <w:r w:rsidRPr="00047E0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47E04">
        <w:rPr>
          <w:rFonts w:ascii="Times New Roman" w:hAnsi="Times New Roman" w:cs="Times New Roman"/>
          <w:sz w:val="28"/>
          <w:szCs w:val="28"/>
        </w:rPr>
        <w:t>662,7 тыс. руб., средства республиканского бюджета - 764,2 тыс. руб</w:t>
      </w:r>
      <w:r w:rsidR="00BA43F2">
        <w:rPr>
          <w:rFonts w:ascii="Times New Roman" w:hAnsi="Times New Roman" w:cs="Times New Roman"/>
          <w:sz w:val="28"/>
          <w:szCs w:val="28"/>
        </w:rPr>
        <w:t>.</w:t>
      </w:r>
    </w:p>
    <w:p w:rsidR="00047E04" w:rsidRPr="00047E04" w:rsidRDefault="00047E04" w:rsidP="00047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E04">
        <w:rPr>
          <w:rFonts w:ascii="Times New Roman" w:hAnsi="Times New Roman" w:cs="Times New Roman"/>
          <w:sz w:val="28"/>
          <w:szCs w:val="28"/>
        </w:rPr>
        <w:t>Согласно отчету о ходе реализации регионального проекта в отчетном периоде финансирование осуществлено в полном объеме. Кассовое исполнение состави</w:t>
      </w:r>
      <w:r w:rsidR="00B374D2">
        <w:rPr>
          <w:rFonts w:ascii="Times New Roman" w:hAnsi="Times New Roman" w:cs="Times New Roman"/>
          <w:sz w:val="28"/>
          <w:szCs w:val="28"/>
        </w:rPr>
        <w:t>ло 58 751,23 тыс. руб. или 76,9 </w:t>
      </w:r>
      <w:r w:rsidRPr="00047E04">
        <w:rPr>
          <w:rFonts w:ascii="Times New Roman" w:hAnsi="Times New Roman" w:cs="Times New Roman"/>
          <w:sz w:val="28"/>
          <w:szCs w:val="28"/>
        </w:rPr>
        <w:t>% от предоставленного объема финансирования, в том числе на:</w:t>
      </w:r>
    </w:p>
    <w:p w:rsidR="00047E04" w:rsidRPr="00047E04" w:rsidRDefault="00047E04" w:rsidP="00047E04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E04">
        <w:rPr>
          <w:rFonts w:ascii="Times New Roman" w:hAnsi="Times New Roman" w:cs="Times New Roman"/>
          <w:sz w:val="28"/>
          <w:szCs w:val="28"/>
        </w:rPr>
        <w:t>организацию комплекса услуг, сервисов и мер поддержки субъектам МСП в Центре «Мой бизнес» – 3 543,23 тыс. рублей (100</w:t>
      </w:r>
      <w:r w:rsidR="00B374D2">
        <w:rPr>
          <w:rFonts w:ascii="Times New Roman" w:hAnsi="Times New Roman" w:cs="Times New Roman"/>
          <w:sz w:val="28"/>
          <w:szCs w:val="28"/>
        </w:rPr>
        <w:t> </w:t>
      </w:r>
      <w:r w:rsidRPr="00047E04">
        <w:rPr>
          <w:rFonts w:ascii="Times New Roman" w:hAnsi="Times New Roman" w:cs="Times New Roman"/>
          <w:sz w:val="28"/>
          <w:szCs w:val="28"/>
        </w:rPr>
        <w:t>% от предусмотренного);</w:t>
      </w:r>
    </w:p>
    <w:p w:rsidR="00047E04" w:rsidRPr="00047E04" w:rsidRDefault="00047E04" w:rsidP="00047E04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E04">
        <w:rPr>
          <w:rFonts w:ascii="Times New Roman" w:hAnsi="Times New Roman" w:cs="Times New Roman"/>
          <w:sz w:val="28"/>
          <w:szCs w:val="28"/>
        </w:rPr>
        <w:t>обеспечение доступа субъектов МСП к экспортной по</w:t>
      </w:r>
      <w:r w:rsidR="00B374D2">
        <w:rPr>
          <w:rFonts w:ascii="Times New Roman" w:hAnsi="Times New Roman" w:cs="Times New Roman"/>
          <w:sz w:val="28"/>
          <w:szCs w:val="28"/>
        </w:rPr>
        <w:t>ддержке – 10 029,70 рублей (100 </w:t>
      </w:r>
      <w:r w:rsidRPr="00047E04">
        <w:rPr>
          <w:rFonts w:ascii="Times New Roman" w:hAnsi="Times New Roman" w:cs="Times New Roman"/>
          <w:sz w:val="28"/>
          <w:szCs w:val="28"/>
        </w:rPr>
        <w:t>% от предусмотренного);</w:t>
      </w:r>
    </w:p>
    <w:p w:rsidR="00047E04" w:rsidRPr="00047E04" w:rsidRDefault="00047E04" w:rsidP="00047E04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E04">
        <w:rPr>
          <w:rFonts w:ascii="Times New Roman" w:hAnsi="Times New Roman" w:cs="Times New Roman"/>
          <w:sz w:val="28"/>
          <w:szCs w:val="28"/>
        </w:rPr>
        <w:t>комплексную поддержку субъектов МСП в агропромышленном комплексе – 45 178,3 тыс. рублей (72,0</w:t>
      </w:r>
      <w:r w:rsidR="00B374D2">
        <w:rPr>
          <w:rFonts w:ascii="Times New Roman" w:hAnsi="Times New Roman" w:cs="Times New Roman"/>
          <w:sz w:val="28"/>
          <w:szCs w:val="28"/>
        </w:rPr>
        <w:t> </w:t>
      </w:r>
      <w:r w:rsidRPr="00047E04">
        <w:rPr>
          <w:rFonts w:ascii="Times New Roman" w:hAnsi="Times New Roman" w:cs="Times New Roman"/>
          <w:sz w:val="28"/>
          <w:szCs w:val="28"/>
        </w:rPr>
        <w:t>% от предусмотренного).</w:t>
      </w:r>
    </w:p>
    <w:p w:rsidR="006F732D" w:rsidRPr="00145DA1" w:rsidRDefault="006F732D" w:rsidP="00435FE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5DA1">
        <w:rPr>
          <w:rFonts w:ascii="Times New Roman" w:hAnsi="Times New Roman" w:cs="Times New Roman"/>
          <w:i/>
          <w:sz w:val="28"/>
          <w:szCs w:val="28"/>
        </w:rPr>
        <w:t xml:space="preserve">Таким образом, </w:t>
      </w:r>
      <w:r w:rsidR="00435FEF" w:rsidRPr="00145DA1">
        <w:rPr>
          <w:rFonts w:ascii="Times New Roman" w:hAnsi="Times New Roman" w:cs="Times New Roman"/>
          <w:i/>
          <w:sz w:val="28"/>
          <w:szCs w:val="28"/>
        </w:rPr>
        <w:t>бюджетные средства</w:t>
      </w:r>
      <w:r w:rsidR="00435FEF">
        <w:rPr>
          <w:rFonts w:ascii="Times New Roman" w:hAnsi="Times New Roman" w:cs="Times New Roman"/>
          <w:i/>
          <w:sz w:val="28"/>
          <w:szCs w:val="28"/>
        </w:rPr>
        <w:t xml:space="preserve">, предусмотренные на реализацию регионального проекта </w:t>
      </w:r>
      <w:r w:rsidR="00435FEF" w:rsidRPr="00435FEF">
        <w:rPr>
          <w:rFonts w:ascii="Times New Roman" w:hAnsi="Times New Roman" w:cs="Times New Roman"/>
          <w:i/>
          <w:sz w:val="28"/>
          <w:szCs w:val="28"/>
        </w:rPr>
        <w:t>«Акселерация субъектов малого и среднего предпринимательства»</w:t>
      </w:r>
      <w:r w:rsidR="00435F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5FEF" w:rsidRPr="00145DA1">
        <w:rPr>
          <w:rFonts w:ascii="Times New Roman" w:hAnsi="Times New Roman" w:cs="Times New Roman"/>
          <w:i/>
          <w:sz w:val="28"/>
          <w:szCs w:val="28"/>
        </w:rPr>
        <w:t>освоены не в полном объеме</w:t>
      </w:r>
      <w:r w:rsidR="00435FEF">
        <w:rPr>
          <w:rFonts w:ascii="Times New Roman" w:hAnsi="Times New Roman" w:cs="Times New Roman"/>
          <w:i/>
          <w:sz w:val="28"/>
          <w:szCs w:val="28"/>
        </w:rPr>
        <w:t xml:space="preserve">, в результате три целевых показателя </w:t>
      </w:r>
      <w:r w:rsidRPr="00145DA1">
        <w:rPr>
          <w:rFonts w:ascii="Times New Roman" w:hAnsi="Times New Roman" w:cs="Times New Roman"/>
          <w:i/>
          <w:sz w:val="28"/>
          <w:szCs w:val="28"/>
        </w:rPr>
        <w:t>не достиг</w:t>
      </w:r>
      <w:r w:rsidR="00435FEF">
        <w:rPr>
          <w:rFonts w:ascii="Times New Roman" w:hAnsi="Times New Roman" w:cs="Times New Roman"/>
          <w:i/>
          <w:sz w:val="28"/>
          <w:szCs w:val="28"/>
        </w:rPr>
        <w:t>ли установленных значений</w:t>
      </w:r>
      <w:r w:rsidRPr="00145DA1">
        <w:rPr>
          <w:rFonts w:ascii="Times New Roman" w:hAnsi="Times New Roman" w:cs="Times New Roman"/>
          <w:i/>
          <w:sz w:val="28"/>
          <w:szCs w:val="28"/>
        </w:rPr>
        <w:t>.</w:t>
      </w:r>
    </w:p>
    <w:p w:rsidR="00047E04" w:rsidRPr="00047E04" w:rsidRDefault="00047E04" w:rsidP="00047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E04" w:rsidRPr="00047E04" w:rsidRDefault="00047E04" w:rsidP="00047E04">
      <w:pPr>
        <w:spacing w:after="0" w:line="240" w:lineRule="auto"/>
        <w:ind w:left="-284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E04">
        <w:rPr>
          <w:rFonts w:ascii="Times New Roman" w:hAnsi="Times New Roman" w:cs="Times New Roman"/>
          <w:b/>
          <w:sz w:val="28"/>
          <w:szCs w:val="28"/>
        </w:rPr>
        <w:t xml:space="preserve">Национальный проект </w:t>
      </w:r>
    </w:p>
    <w:p w:rsidR="00047E04" w:rsidRPr="00047E04" w:rsidRDefault="00047E04" w:rsidP="00047E04">
      <w:pPr>
        <w:spacing w:after="0" w:line="240" w:lineRule="auto"/>
        <w:ind w:left="-284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E04">
        <w:rPr>
          <w:rFonts w:ascii="Times New Roman" w:hAnsi="Times New Roman" w:cs="Times New Roman"/>
          <w:b/>
          <w:sz w:val="28"/>
          <w:szCs w:val="28"/>
        </w:rPr>
        <w:t>«Производительность труда и поддержка занятости»</w:t>
      </w:r>
    </w:p>
    <w:p w:rsidR="00047E04" w:rsidRPr="00047E04" w:rsidRDefault="00047E04" w:rsidP="00047E04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7E04" w:rsidRPr="00047E04" w:rsidRDefault="00047E04" w:rsidP="00047E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7E04">
        <w:rPr>
          <w:rFonts w:ascii="Times New Roman" w:hAnsi="Times New Roman" w:cs="Times New Roman"/>
          <w:sz w:val="28"/>
          <w:szCs w:val="28"/>
        </w:rPr>
        <w:t xml:space="preserve">В состав национального проекта </w:t>
      </w:r>
      <w:r w:rsidRPr="00047E04">
        <w:rPr>
          <w:rFonts w:ascii="Times New Roman" w:hAnsi="Times New Roman" w:cs="Times New Roman"/>
          <w:bCs/>
          <w:sz w:val="28"/>
          <w:szCs w:val="28"/>
        </w:rPr>
        <w:t xml:space="preserve">«Производительность труда и поддержка занятости» входят </w:t>
      </w:r>
      <w:r w:rsidRPr="00047E04">
        <w:rPr>
          <w:rFonts w:ascii="Times New Roman" w:hAnsi="Times New Roman" w:cs="Times New Roman"/>
          <w:sz w:val="28"/>
          <w:szCs w:val="28"/>
        </w:rPr>
        <w:t>два региональных проекта</w:t>
      </w:r>
      <w:r w:rsidRPr="00047E04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047E04" w:rsidRPr="00047E04" w:rsidRDefault="00047E04" w:rsidP="00047E04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14" w:firstLine="714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7E04">
        <w:rPr>
          <w:rFonts w:ascii="Times New Roman" w:hAnsi="Times New Roman" w:cs="Times New Roman"/>
          <w:sz w:val="28"/>
          <w:szCs w:val="28"/>
          <w:shd w:val="clear" w:color="auto" w:fill="FFFFFF"/>
        </w:rPr>
        <w:t>«Системные меры по повышению производительности труда»,</w:t>
      </w:r>
    </w:p>
    <w:p w:rsidR="00047E04" w:rsidRPr="00047E04" w:rsidRDefault="00047E04" w:rsidP="00047E04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14" w:firstLine="7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E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«Адресная поддержка повышения производительности труда на предприятиях». </w:t>
      </w:r>
    </w:p>
    <w:p w:rsidR="00047E04" w:rsidRPr="00047E04" w:rsidRDefault="00047E04" w:rsidP="00047E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E04">
        <w:rPr>
          <w:rFonts w:ascii="Times New Roman" w:hAnsi="Times New Roman" w:cs="Times New Roman"/>
          <w:sz w:val="28"/>
          <w:szCs w:val="28"/>
        </w:rPr>
        <w:tab/>
        <w:t xml:space="preserve">По информации </w:t>
      </w:r>
      <w:r w:rsidRPr="00047E04">
        <w:rPr>
          <w:rFonts w:ascii="Times New Roman" w:hAnsi="Times New Roman" w:cs="Times New Roman"/>
          <w:sz w:val="28"/>
          <w:szCs w:val="28"/>
          <w:shd w:val="clear" w:color="auto" w:fill="FFFFFF"/>
        </w:rPr>
        <w:t>Минэкономразвития РИ</w:t>
      </w:r>
      <w:r w:rsidRPr="00047E04">
        <w:rPr>
          <w:rFonts w:ascii="Times New Roman" w:hAnsi="Times New Roman" w:cs="Times New Roman"/>
          <w:sz w:val="28"/>
          <w:szCs w:val="28"/>
        </w:rPr>
        <w:t>,</w:t>
      </w:r>
      <w:r w:rsidRPr="00047E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Pr="00047E04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2647AC">
        <w:rPr>
          <w:rFonts w:ascii="Times New Roman" w:hAnsi="Times New Roman" w:cs="Times New Roman"/>
          <w:sz w:val="28"/>
          <w:szCs w:val="28"/>
        </w:rPr>
        <w:t xml:space="preserve">с </w:t>
      </w:r>
      <w:r w:rsidRPr="00047E04">
        <w:rPr>
          <w:rFonts w:ascii="Times New Roman" w:hAnsi="Times New Roman" w:cs="Times New Roman"/>
          <w:sz w:val="28"/>
          <w:szCs w:val="28"/>
        </w:rPr>
        <w:t>графиком вовлечения субъектов РФ в реализацию национального проекта,</w:t>
      </w:r>
      <w:r w:rsidRPr="00047E04">
        <w:rPr>
          <w:rFonts w:ascii="Times New Roman" w:hAnsi="Times New Roman" w:cs="Times New Roman"/>
          <w:bCs/>
          <w:sz w:val="28"/>
          <w:szCs w:val="28"/>
        </w:rPr>
        <w:t xml:space="preserve"> не являющихся участниками национального проекта в 2019 году (</w:t>
      </w:r>
      <w:r w:rsidRPr="00047E04">
        <w:rPr>
          <w:rFonts w:ascii="Times New Roman" w:hAnsi="Times New Roman" w:cs="Times New Roman"/>
          <w:sz w:val="28"/>
          <w:szCs w:val="28"/>
        </w:rPr>
        <w:t xml:space="preserve">п. 2 раздела </w:t>
      </w:r>
      <w:r w:rsidRPr="00047E0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47E04">
        <w:rPr>
          <w:rFonts w:ascii="Times New Roman" w:hAnsi="Times New Roman" w:cs="Times New Roman"/>
          <w:sz w:val="28"/>
          <w:szCs w:val="28"/>
        </w:rPr>
        <w:t xml:space="preserve"> Протокола заседания проектного комитета по национальному проекту </w:t>
      </w:r>
      <w:r w:rsidRPr="00047E04">
        <w:rPr>
          <w:rFonts w:ascii="Times New Roman" w:hAnsi="Times New Roman" w:cs="Times New Roman"/>
          <w:bCs/>
          <w:sz w:val="28"/>
          <w:szCs w:val="28"/>
        </w:rPr>
        <w:t>«Производительность труда и поддержка занятости» от 11 июня 2019 г. № 4),</w:t>
      </w:r>
      <w:r w:rsidRPr="00047E04">
        <w:rPr>
          <w:rFonts w:ascii="Times New Roman" w:hAnsi="Times New Roman" w:cs="Times New Roman"/>
          <w:sz w:val="28"/>
          <w:szCs w:val="28"/>
        </w:rPr>
        <w:t xml:space="preserve"> р</w:t>
      </w:r>
      <w:r w:rsidRPr="00047E04">
        <w:rPr>
          <w:rFonts w:ascii="Times New Roman" w:hAnsi="Times New Roman" w:cs="Times New Roman"/>
          <w:bCs/>
          <w:sz w:val="28"/>
          <w:szCs w:val="28"/>
        </w:rPr>
        <w:t>еализация мероприятий в Республике Ингушетия в рамках проекта запланирована на 2023 год.</w:t>
      </w:r>
    </w:p>
    <w:p w:rsidR="00047E04" w:rsidRPr="00047E04" w:rsidRDefault="00047E04" w:rsidP="00047E0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7E04">
        <w:rPr>
          <w:rFonts w:ascii="Times New Roman" w:hAnsi="Times New Roman" w:cs="Times New Roman"/>
          <w:bCs/>
          <w:sz w:val="28"/>
          <w:szCs w:val="28"/>
        </w:rPr>
        <w:tab/>
        <w:t>В рамках заключенных сог</w:t>
      </w:r>
      <w:r w:rsidR="002647AC">
        <w:rPr>
          <w:rFonts w:ascii="Times New Roman" w:hAnsi="Times New Roman" w:cs="Times New Roman"/>
          <w:bCs/>
          <w:sz w:val="28"/>
          <w:szCs w:val="28"/>
        </w:rPr>
        <w:t>лашений от 12 декабря 2019 г. № </w:t>
      </w:r>
      <w:r w:rsidRPr="00047E04">
        <w:rPr>
          <w:rFonts w:ascii="Times New Roman" w:hAnsi="Times New Roman" w:cs="Times New Roman"/>
          <w:bCs/>
          <w:sz w:val="28"/>
          <w:szCs w:val="28"/>
        </w:rPr>
        <w:t>139-2019-</w:t>
      </w:r>
      <w:r w:rsidRPr="00047E04">
        <w:rPr>
          <w:rFonts w:ascii="Times New Roman" w:hAnsi="Times New Roman" w:cs="Times New Roman"/>
          <w:bCs/>
          <w:sz w:val="28"/>
          <w:szCs w:val="28"/>
          <w:lang w:val="en-US"/>
        </w:rPr>
        <w:t>L</w:t>
      </w:r>
      <w:r w:rsidRPr="00047E04">
        <w:rPr>
          <w:rFonts w:ascii="Times New Roman" w:hAnsi="Times New Roman" w:cs="Times New Roman"/>
          <w:bCs/>
          <w:sz w:val="28"/>
          <w:szCs w:val="28"/>
        </w:rPr>
        <w:t xml:space="preserve">10037-29 о реализации регионального проекта </w:t>
      </w:r>
      <w:r w:rsidRPr="00047E04">
        <w:rPr>
          <w:rFonts w:ascii="Times New Roman" w:hAnsi="Times New Roman" w:cs="Times New Roman"/>
          <w:sz w:val="28"/>
          <w:szCs w:val="28"/>
          <w:shd w:val="clear" w:color="auto" w:fill="FFFFFF"/>
        </w:rPr>
        <w:t>«Системные меры по повышению производительности труда» и</w:t>
      </w:r>
      <w:r w:rsidRPr="00047E04">
        <w:rPr>
          <w:rFonts w:ascii="Times New Roman" w:hAnsi="Times New Roman" w:cs="Times New Roman"/>
          <w:bCs/>
          <w:sz w:val="28"/>
          <w:szCs w:val="28"/>
        </w:rPr>
        <w:t xml:space="preserve"> от 7 октября 2019 г. № 2019-</w:t>
      </w:r>
      <w:r w:rsidRPr="00047E04">
        <w:rPr>
          <w:rFonts w:ascii="Times New Roman" w:hAnsi="Times New Roman" w:cs="Times New Roman"/>
          <w:bCs/>
          <w:sz w:val="28"/>
          <w:szCs w:val="28"/>
          <w:lang w:val="en-US"/>
        </w:rPr>
        <w:t>L</w:t>
      </w:r>
      <w:r w:rsidRPr="00047E04">
        <w:rPr>
          <w:rFonts w:ascii="Times New Roman" w:hAnsi="Times New Roman" w:cs="Times New Roman"/>
          <w:bCs/>
          <w:sz w:val="28"/>
          <w:szCs w:val="28"/>
        </w:rPr>
        <w:t xml:space="preserve">20037-25 о реализации регионального проекта </w:t>
      </w:r>
      <w:r w:rsidRPr="00047E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«Адресная поддержка повышения производительности труда на предприятиях», формирование и утверждение </w:t>
      </w:r>
      <w:r w:rsidRPr="00047E04">
        <w:rPr>
          <w:rFonts w:ascii="Times New Roman" w:hAnsi="Times New Roman" w:cs="Times New Roman"/>
          <w:bCs/>
          <w:sz w:val="28"/>
          <w:szCs w:val="28"/>
        </w:rPr>
        <w:t>паспортов данных региональных проектов с использованием информационной системы «Электронный бюджет» обесп</w:t>
      </w:r>
      <w:r w:rsidR="002647AC">
        <w:rPr>
          <w:rFonts w:ascii="Times New Roman" w:hAnsi="Times New Roman" w:cs="Times New Roman"/>
          <w:bCs/>
          <w:sz w:val="28"/>
          <w:szCs w:val="28"/>
        </w:rPr>
        <w:t>ечивается, начиная с 2023 года.</w:t>
      </w:r>
    </w:p>
    <w:p w:rsidR="00047E04" w:rsidRPr="00047E04" w:rsidRDefault="00047E04" w:rsidP="00047E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E04">
        <w:rPr>
          <w:rFonts w:ascii="Times New Roman" w:hAnsi="Times New Roman" w:cs="Times New Roman"/>
          <w:bCs/>
          <w:sz w:val="28"/>
          <w:szCs w:val="28"/>
        </w:rPr>
        <w:tab/>
        <w:t>Финансирование по проекту на 2021 год не предусмотрено.</w:t>
      </w:r>
    </w:p>
    <w:p w:rsidR="00047E04" w:rsidRPr="00047E04" w:rsidRDefault="00047E04" w:rsidP="00047E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AC8" w:rsidRDefault="006D7AC8" w:rsidP="00047E04">
      <w:pPr>
        <w:spacing w:after="0" w:line="240" w:lineRule="auto"/>
        <w:ind w:left="-284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04" w:rsidRPr="00047E04" w:rsidRDefault="00047E04" w:rsidP="00047E04">
      <w:pPr>
        <w:spacing w:after="0" w:line="240" w:lineRule="auto"/>
        <w:ind w:left="-284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47E0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Национальный проект </w:t>
      </w:r>
    </w:p>
    <w:p w:rsidR="00047E04" w:rsidRPr="00047E04" w:rsidRDefault="00047E04" w:rsidP="00047E04">
      <w:pPr>
        <w:spacing w:after="0" w:line="240" w:lineRule="auto"/>
        <w:ind w:left="-284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E04">
        <w:rPr>
          <w:rFonts w:ascii="Times New Roman" w:hAnsi="Times New Roman" w:cs="Times New Roman"/>
          <w:b/>
          <w:sz w:val="28"/>
          <w:szCs w:val="28"/>
        </w:rPr>
        <w:t>«Международная кооперация и экспорт»</w:t>
      </w:r>
    </w:p>
    <w:p w:rsidR="00047E04" w:rsidRPr="00047E04" w:rsidRDefault="00047E04" w:rsidP="00047E04">
      <w:pPr>
        <w:spacing w:after="0" w:line="240" w:lineRule="auto"/>
        <w:ind w:left="-284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04" w:rsidRPr="00047E04" w:rsidRDefault="00047E04" w:rsidP="00047E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7E04">
        <w:rPr>
          <w:rFonts w:ascii="Times New Roman" w:hAnsi="Times New Roman" w:cs="Times New Roman"/>
          <w:sz w:val="28"/>
          <w:szCs w:val="28"/>
        </w:rPr>
        <w:t xml:space="preserve">В состав национального проекта </w:t>
      </w:r>
      <w:r w:rsidRPr="00047E04">
        <w:rPr>
          <w:rFonts w:ascii="Times New Roman" w:hAnsi="Times New Roman" w:cs="Times New Roman"/>
          <w:bCs/>
          <w:sz w:val="28"/>
          <w:szCs w:val="28"/>
        </w:rPr>
        <w:t>«</w:t>
      </w:r>
      <w:r w:rsidRPr="00047E04">
        <w:rPr>
          <w:rFonts w:ascii="Times New Roman" w:hAnsi="Times New Roman" w:cs="Times New Roman"/>
          <w:sz w:val="28"/>
          <w:szCs w:val="28"/>
        </w:rPr>
        <w:t>Международная кооперация и экспорт</w:t>
      </w:r>
      <w:r w:rsidRPr="00047E04">
        <w:rPr>
          <w:rFonts w:ascii="Times New Roman" w:hAnsi="Times New Roman" w:cs="Times New Roman"/>
          <w:bCs/>
          <w:sz w:val="28"/>
          <w:szCs w:val="28"/>
        </w:rPr>
        <w:t xml:space="preserve">» входят два </w:t>
      </w:r>
      <w:r w:rsidRPr="00047E04">
        <w:rPr>
          <w:rFonts w:ascii="Times New Roman" w:hAnsi="Times New Roman" w:cs="Times New Roman"/>
          <w:sz w:val="28"/>
          <w:szCs w:val="28"/>
        </w:rPr>
        <w:t>региональных проекта</w:t>
      </w:r>
      <w:r w:rsidRPr="00047E0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647AC" w:rsidRPr="00D3259E" w:rsidRDefault="002647AC" w:rsidP="002647AC">
      <w:pPr>
        <w:pStyle w:val="a3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259E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«Промышленный экспорт»</w:t>
      </w:r>
    </w:p>
    <w:p w:rsidR="002647AC" w:rsidRPr="00D3259E" w:rsidRDefault="002647AC" w:rsidP="00264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59E">
        <w:rPr>
          <w:rFonts w:ascii="Times New Roman" w:hAnsi="Times New Roman" w:cs="Times New Roman"/>
          <w:sz w:val="28"/>
          <w:szCs w:val="28"/>
        </w:rPr>
        <w:t>В соответствии с решением Заместителя Председателя Правительства РФ Д.Н. Козака от 12.03.2019 г. № ДК-П9-2085 о целесообразности отказа от заключения соглашения о реализации на территории субъектов РФ региональных проектов, обеспечивающих достижение целей, показателей и результатов в подсистеме управления национальными проектами государственной интегрированной информационной системы управления общественными финансами «Электронный бюджет» в рамках федерального проекта «Промышленный экспорт», входящего в состав национального проекта «Международная кооперация и экспорт», соглашение о реализации регионального проекта «Промышленный экспорт» с Минпромторгом России не заключено и паспорт регионального проекта в системе «Электронный бюджет» не утвержден.</w:t>
      </w:r>
    </w:p>
    <w:p w:rsidR="002647AC" w:rsidRPr="00D3259E" w:rsidRDefault="002647AC" w:rsidP="002647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59E">
        <w:rPr>
          <w:rFonts w:ascii="Times New Roman" w:hAnsi="Times New Roman" w:cs="Times New Roman"/>
          <w:bCs/>
          <w:sz w:val="28"/>
          <w:szCs w:val="28"/>
        </w:rPr>
        <w:t>Финансирование по региональному проекту на 2021 год не предусмотрено.</w:t>
      </w:r>
    </w:p>
    <w:p w:rsidR="002647AC" w:rsidRPr="00D3259E" w:rsidRDefault="002647AC" w:rsidP="002647AC">
      <w:pPr>
        <w:pStyle w:val="a3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259E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«Системные меры развития международной кооперации и экспорта»</w:t>
      </w:r>
    </w:p>
    <w:p w:rsidR="002647AC" w:rsidRPr="00D3259E" w:rsidRDefault="002647AC" w:rsidP="002647AC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59E">
        <w:rPr>
          <w:rFonts w:ascii="Times New Roman" w:hAnsi="Times New Roman" w:cs="Times New Roman"/>
          <w:sz w:val="28"/>
          <w:szCs w:val="28"/>
        </w:rPr>
        <w:t>В целях реализации проекта для Республики Ингушетия установлен с 2023 года целевой показатель: количество субъектов Российской Федерации, в которых внедрен Региональный экспортный стандарт 2.0 – 1 шт.</w:t>
      </w:r>
    </w:p>
    <w:p w:rsidR="002647AC" w:rsidRPr="00D3259E" w:rsidRDefault="002647AC" w:rsidP="002647AC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59E">
        <w:rPr>
          <w:rFonts w:ascii="Times New Roman" w:hAnsi="Times New Roman" w:cs="Times New Roman"/>
          <w:sz w:val="28"/>
          <w:szCs w:val="28"/>
        </w:rPr>
        <w:t>В 2021 году финансирование по проекту не предусмотрено.</w:t>
      </w:r>
    </w:p>
    <w:p w:rsidR="00047E04" w:rsidRPr="00047E04" w:rsidRDefault="00047E04" w:rsidP="00047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E04" w:rsidRPr="00047E04" w:rsidRDefault="00047E04" w:rsidP="00047E04">
      <w:pPr>
        <w:spacing w:after="0" w:line="240" w:lineRule="auto"/>
        <w:ind w:left="-284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E04">
        <w:rPr>
          <w:rFonts w:ascii="Times New Roman" w:hAnsi="Times New Roman" w:cs="Times New Roman"/>
          <w:b/>
          <w:sz w:val="28"/>
          <w:szCs w:val="28"/>
        </w:rPr>
        <w:t>Национальный проект «Развитие здравоохранения»</w:t>
      </w:r>
    </w:p>
    <w:p w:rsidR="00047E04" w:rsidRPr="00047E04" w:rsidRDefault="00047E04" w:rsidP="00047E04">
      <w:pPr>
        <w:spacing w:after="0" w:line="240" w:lineRule="auto"/>
        <w:ind w:left="-284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04" w:rsidRPr="00047E04" w:rsidRDefault="00047E04" w:rsidP="00047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E04">
        <w:rPr>
          <w:rFonts w:ascii="Times New Roman" w:hAnsi="Times New Roman" w:cs="Times New Roman"/>
          <w:sz w:val="28"/>
          <w:szCs w:val="28"/>
        </w:rPr>
        <w:t>В рамках национального проекта «Развитие здравоохранения</w:t>
      </w:r>
      <w:r w:rsidRPr="00047E04">
        <w:rPr>
          <w:rFonts w:ascii="Times New Roman" w:hAnsi="Times New Roman" w:cs="Times New Roman"/>
          <w:i/>
          <w:sz w:val="28"/>
          <w:szCs w:val="28"/>
        </w:rPr>
        <w:t>»</w:t>
      </w:r>
      <w:r w:rsidRPr="00047E04">
        <w:rPr>
          <w:rFonts w:ascii="Times New Roman" w:hAnsi="Times New Roman" w:cs="Times New Roman"/>
          <w:sz w:val="28"/>
          <w:szCs w:val="28"/>
        </w:rPr>
        <w:t xml:space="preserve"> в Республике Ингушетия реализуются 6 региональных проектов.</w:t>
      </w:r>
    </w:p>
    <w:p w:rsidR="00047E04" w:rsidRPr="00F33B9D" w:rsidRDefault="00047E04" w:rsidP="00F33B9D">
      <w:pPr>
        <w:pStyle w:val="a3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3B9D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«Борьба с сердечно-сосудистыми заболеваниями»</w:t>
      </w:r>
    </w:p>
    <w:p w:rsidR="00047E04" w:rsidRPr="00047E04" w:rsidRDefault="00047E04" w:rsidP="00047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E04">
        <w:rPr>
          <w:rFonts w:ascii="Times New Roman" w:hAnsi="Times New Roman" w:cs="Times New Roman"/>
          <w:sz w:val="28"/>
          <w:szCs w:val="28"/>
        </w:rPr>
        <w:t>Предусмотренные на 2021 год целевые показатели по итогам года достигли следующих значений:</w:t>
      </w:r>
    </w:p>
    <w:p w:rsidR="00047E04" w:rsidRPr="00047E04" w:rsidRDefault="00047E04" w:rsidP="00047E04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E04">
        <w:rPr>
          <w:rFonts w:ascii="Times New Roman" w:hAnsi="Times New Roman" w:cs="Times New Roman"/>
          <w:sz w:val="28"/>
          <w:szCs w:val="28"/>
        </w:rPr>
        <w:t>количество рентген-эндоваскулярных вмешательств в лечебных целях – 794 единицы (при плане 791 единица, исполнение</w:t>
      </w:r>
      <w:r w:rsidR="00E21AE6">
        <w:rPr>
          <w:rFonts w:ascii="Times New Roman" w:hAnsi="Times New Roman" w:cs="Times New Roman"/>
          <w:sz w:val="28"/>
          <w:szCs w:val="28"/>
        </w:rPr>
        <w:t xml:space="preserve"> - 100,4 </w:t>
      </w:r>
      <w:r w:rsidRPr="00047E04">
        <w:rPr>
          <w:rFonts w:ascii="Times New Roman" w:hAnsi="Times New Roman" w:cs="Times New Roman"/>
          <w:sz w:val="28"/>
          <w:szCs w:val="28"/>
        </w:rPr>
        <w:t>%);</w:t>
      </w:r>
    </w:p>
    <w:p w:rsidR="00047E04" w:rsidRPr="00047E04" w:rsidRDefault="00047E04" w:rsidP="00047E04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E04">
        <w:rPr>
          <w:rFonts w:ascii="Times New Roman" w:hAnsi="Times New Roman" w:cs="Times New Roman"/>
          <w:sz w:val="28"/>
          <w:szCs w:val="28"/>
        </w:rPr>
        <w:t>больничная летальность от инфаркта миокарда – 8,5</w:t>
      </w:r>
      <w:r w:rsidR="00E21AE6">
        <w:rPr>
          <w:rFonts w:ascii="Times New Roman" w:hAnsi="Times New Roman" w:cs="Times New Roman"/>
          <w:sz w:val="28"/>
          <w:szCs w:val="28"/>
        </w:rPr>
        <w:t xml:space="preserve"> % (при плане </w:t>
      </w:r>
      <w:r w:rsidR="00CA4CE1" w:rsidRPr="00047E04">
        <w:rPr>
          <w:rFonts w:ascii="Times New Roman" w:hAnsi="Times New Roman" w:cs="Times New Roman"/>
          <w:sz w:val="28"/>
          <w:szCs w:val="28"/>
        </w:rPr>
        <w:t xml:space="preserve">– </w:t>
      </w:r>
      <w:r w:rsidR="00E21AE6">
        <w:rPr>
          <w:rFonts w:ascii="Times New Roman" w:hAnsi="Times New Roman" w:cs="Times New Roman"/>
          <w:sz w:val="28"/>
          <w:szCs w:val="28"/>
        </w:rPr>
        <w:t>11,7 </w:t>
      </w:r>
      <w:r w:rsidRPr="00047E04">
        <w:rPr>
          <w:rFonts w:ascii="Times New Roman" w:hAnsi="Times New Roman" w:cs="Times New Roman"/>
          <w:sz w:val="28"/>
          <w:szCs w:val="28"/>
        </w:rPr>
        <w:t>%, исполнение</w:t>
      </w:r>
      <w:r w:rsidR="00E21AE6">
        <w:rPr>
          <w:rFonts w:ascii="Times New Roman" w:hAnsi="Times New Roman" w:cs="Times New Roman"/>
          <w:sz w:val="28"/>
          <w:szCs w:val="28"/>
        </w:rPr>
        <w:t xml:space="preserve"> –</w:t>
      </w:r>
      <w:r w:rsidRPr="00047E04">
        <w:rPr>
          <w:rFonts w:ascii="Times New Roman" w:hAnsi="Times New Roman" w:cs="Times New Roman"/>
          <w:sz w:val="28"/>
          <w:szCs w:val="28"/>
        </w:rPr>
        <w:t xml:space="preserve"> </w:t>
      </w:r>
      <w:r w:rsidR="00E21AE6">
        <w:rPr>
          <w:rFonts w:ascii="Times New Roman" w:hAnsi="Times New Roman" w:cs="Times New Roman"/>
          <w:sz w:val="28"/>
          <w:szCs w:val="28"/>
        </w:rPr>
        <w:t>72,6 </w:t>
      </w:r>
      <w:r w:rsidRPr="00047E04">
        <w:rPr>
          <w:rFonts w:ascii="Times New Roman" w:hAnsi="Times New Roman" w:cs="Times New Roman"/>
          <w:sz w:val="28"/>
          <w:szCs w:val="28"/>
        </w:rPr>
        <w:t>%);</w:t>
      </w:r>
    </w:p>
    <w:p w:rsidR="00047E04" w:rsidRPr="00047E04" w:rsidRDefault="00047E04" w:rsidP="00047E04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E04">
        <w:rPr>
          <w:rFonts w:ascii="Times New Roman" w:hAnsi="Times New Roman" w:cs="Times New Roman"/>
          <w:sz w:val="28"/>
          <w:szCs w:val="28"/>
        </w:rPr>
        <w:t>больничная летальность от острого нарушения</w:t>
      </w:r>
      <w:r w:rsidR="00E21AE6">
        <w:rPr>
          <w:rFonts w:ascii="Times New Roman" w:hAnsi="Times New Roman" w:cs="Times New Roman"/>
          <w:sz w:val="28"/>
          <w:szCs w:val="28"/>
        </w:rPr>
        <w:t xml:space="preserve"> мозгового кровообращения – 9,8 % (при плане </w:t>
      </w:r>
      <w:r w:rsidR="00CA4CE1" w:rsidRPr="00047E04">
        <w:rPr>
          <w:rFonts w:ascii="Times New Roman" w:hAnsi="Times New Roman" w:cs="Times New Roman"/>
          <w:sz w:val="28"/>
          <w:szCs w:val="28"/>
        </w:rPr>
        <w:t xml:space="preserve">– </w:t>
      </w:r>
      <w:r w:rsidR="00E21AE6">
        <w:rPr>
          <w:rFonts w:ascii="Times New Roman" w:hAnsi="Times New Roman" w:cs="Times New Roman"/>
          <w:sz w:val="28"/>
          <w:szCs w:val="28"/>
        </w:rPr>
        <w:t>7,1 </w:t>
      </w:r>
      <w:r w:rsidRPr="00047E04">
        <w:rPr>
          <w:rFonts w:ascii="Times New Roman" w:hAnsi="Times New Roman" w:cs="Times New Roman"/>
          <w:sz w:val="28"/>
          <w:szCs w:val="28"/>
        </w:rPr>
        <w:t>%, исполнение</w:t>
      </w:r>
      <w:r w:rsidR="00E21AE6">
        <w:rPr>
          <w:rFonts w:ascii="Times New Roman" w:hAnsi="Times New Roman" w:cs="Times New Roman"/>
          <w:sz w:val="28"/>
          <w:szCs w:val="28"/>
        </w:rPr>
        <w:t xml:space="preserve"> – 138,0 </w:t>
      </w:r>
      <w:r w:rsidRPr="00047E04">
        <w:rPr>
          <w:rFonts w:ascii="Times New Roman" w:hAnsi="Times New Roman" w:cs="Times New Roman"/>
          <w:sz w:val="28"/>
          <w:szCs w:val="28"/>
        </w:rPr>
        <w:t>%);</w:t>
      </w:r>
    </w:p>
    <w:p w:rsidR="00047E04" w:rsidRPr="00047E04" w:rsidRDefault="00047E04" w:rsidP="00047E04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E04">
        <w:rPr>
          <w:rFonts w:ascii="Times New Roman" w:hAnsi="Times New Roman" w:cs="Times New Roman"/>
          <w:sz w:val="28"/>
          <w:szCs w:val="28"/>
        </w:rPr>
        <w:t>доля лиц с болезнями системы кровообращения, состоящих под диспансерным наблюдением, получившим в текущем году медицинские услуги в рамках диспансерного наблюдения от всех пациентов с болезнями системы кровообращения, состоящих под диспансерным наблюдением – 50,0</w:t>
      </w:r>
      <w:r w:rsidR="00E21AE6">
        <w:rPr>
          <w:rFonts w:ascii="Times New Roman" w:hAnsi="Times New Roman" w:cs="Times New Roman"/>
          <w:sz w:val="28"/>
          <w:szCs w:val="28"/>
        </w:rPr>
        <w:t xml:space="preserve"> % (при плане </w:t>
      </w:r>
      <w:r w:rsidR="00CA4CE1" w:rsidRPr="00047E04">
        <w:rPr>
          <w:rFonts w:ascii="Times New Roman" w:hAnsi="Times New Roman" w:cs="Times New Roman"/>
          <w:sz w:val="28"/>
          <w:szCs w:val="28"/>
        </w:rPr>
        <w:t xml:space="preserve">– </w:t>
      </w:r>
      <w:r w:rsidR="00E21AE6">
        <w:rPr>
          <w:rFonts w:ascii="Times New Roman" w:hAnsi="Times New Roman" w:cs="Times New Roman"/>
          <w:sz w:val="28"/>
          <w:szCs w:val="28"/>
        </w:rPr>
        <w:t>50,0 %, исполнение – 100,0 </w:t>
      </w:r>
      <w:r w:rsidRPr="00047E04">
        <w:rPr>
          <w:rFonts w:ascii="Times New Roman" w:hAnsi="Times New Roman" w:cs="Times New Roman"/>
          <w:sz w:val="28"/>
          <w:szCs w:val="28"/>
        </w:rPr>
        <w:t>%);</w:t>
      </w:r>
    </w:p>
    <w:p w:rsidR="00047E04" w:rsidRPr="00047E04" w:rsidRDefault="00047E04" w:rsidP="00047E04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E04">
        <w:rPr>
          <w:rFonts w:ascii="Times New Roman" w:hAnsi="Times New Roman" w:cs="Times New Roman"/>
          <w:sz w:val="28"/>
          <w:szCs w:val="28"/>
        </w:rPr>
        <w:lastRenderedPageBreak/>
        <w:t>доля лиц, которые перенесли острое нарушение мозгового кровообращения, инфаркт миокарда, а также которым были выполнены аортокоронарное шунтирование, ангиопластика коронарных артерий со стентированием и катетерная абляция по поводу сердечно-сосудистых заболеваний, бесплатно получавших в отчетном году необходимые лекарственные препараты в амбулаторных условиях – 80</w:t>
      </w:r>
      <w:r w:rsidR="00E21AE6">
        <w:rPr>
          <w:rFonts w:ascii="Times New Roman" w:hAnsi="Times New Roman" w:cs="Times New Roman"/>
          <w:sz w:val="28"/>
          <w:szCs w:val="28"/>
        </w:rPr>
        <w:t> </w:t>
      </w:r>
      <w:r w:rsidRPr="00047E04">
        <w:rPr>
          <w:rFonts w:ascii="Times New Roman" w:hAnsi="Times New Roman" w:cs="Times New Roman"/>
          <w:sz w:val="28"/>
          <w:szCs w:val="28"/>
        </w:rPr>
        <w:t>% (при плане</w:t>
      </w:r>
      <w:r w:rsidR="00E21AE6">
        <w:rPr>
          <w:rFonts w:ascii="Times New Roman" w:hAnsi="Times New Roman" w:cs="Times New Roman"/>
          <w:sz w:val="28"/>
          <w:szCs w:val="28"/>
        </w:rPr>
        <w:t xml:space="preserve"> </w:t>
      </w:r>
      <w:r w:rsidR="00CA4CE1" w:rsidRPr="00047E04">
        <w:rPr>
          <w:rFonts w:ascii="Times New Roman" w:hAnsi="Times New Roman" w:cs="Times New Roman"/>
          <w:sz w:val="28"/>
          <w:szCs w:val="28"/>
        </w:rPr>
        <w:t xml:space="preserve">– </w:t>
      </w:r>
      <w:r w:rsidRPr="00047E04">
        <w:rPr>
          <w:rFonts w:ascii="Times New Roman" w:hAnsi="Times New Roman" w:cs="Times New Roman"/>
          <w:sz w:val="28"/>
          <w:szCs w:val="28"/>
        </w:rPr>
        <w:t>80</w:t>
      </w:r>
      <w:r w:rsidR="00E21AE6">
        <w:rPr>
          <w:rFonts w:ascii="Times New Roman" w:hAnsi="Times New Roman" w:cs="Times New Roman"/>
          <w:sz w:val="28"/>
          <w:szCs w:val="28"/>
        </w:rPr>
        <w:t> %, исполнение – 100,0 </w:t>
      </w:r>
      <w:r w:rsidRPr="00047E04">
        <w:rPr>
          <w:rFonts w:ascii="Times New Roman" w:hAnsi="Times New Roman" w:cs="Times New Roman"/>
          <w:sz w:val="28"/>
          <w:szCs w:val="28"/>
        </w:rPr>
        <w:t>%);</w:t>
      </w:r>
    </w:p>
    <w:p w:rsidR="00047E04" w:rsidRPr="00047E04" w:rsidRDefault="00047E04" w:rsidP="00047E04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E04">
        <w:rPr>
          <w:rFonts w:ascii="Times New Roman" w:hAnsi="Times New Roman" w:cs="Times New Roman"/>
          <w:sz w:val="28"/>
          <w:szCs w:val="28"/>
        </w:rPr>
        <w:t xml:space="preserve">летальность больных с болезнями системы кровообращения среди лиц с болезнями системы кровообращения, состоящих под диспансерным наблюдением (умершие от БСК / число лиц с БСК, состоящих под </w:t>
      </w:r>
      <w:r w:rsidR="00E21AE6">
        <w:rPr>
          <w:rFonts w:ascii="Times New Roman" w:hAnsi="Times New Roman" w:cs="Times New Roman"/>
          <w:sz w:val="28"/>
          <w:szCs w:val="28"/>
        </w:rPr>
        <w:t>диспансерным наблюдением) – 0,8 % (при плане</w:t>
      </w:r>
      <w:r w:rsidR="00CA4CE1">
        <w:rPr>
          <w:rFonts w:ascii="Times New Roman" w:hAnsi="Times New Roman" w:cs="Times New Roman"/>
          <w:sz w:val="28"/>
          <w:szCs w:val="28"/>
        </w:rPr>
        <w:t xml:space="preserve"> </w:t>
      </w:r>
      <w:r w:rsidR="00CA4CE1" w:rsidRPr="00047E04">
        <w:rPr>
          <w:rFonts w:ascii="Times New Roman" w:hAnsi="Times New Roman" w:cs="Times New Roman"/>
          <w:sz w:val="28"/>
          <w:szCs w:val="28"/>
        </w:rPr>
        <w:t xml:space="preserve">– </w:t>
      </w:r>
      <w:r w:rsidR="00E21AE6">
        <w:rPr>
          <w:rFonts w:ascii="Times New Roman" w:hAnsi="Times New Roman" w:cs="Times New Roman"/>
          <w:sz w:val="28"/>
          <w:szCs w:val="28"/>
        </w:rPr>
        <w:t>1,13 %, исполнение – 70,8 </w:t>
      </w:r>
      <w:r w:rsidRPr="00047E04">
        <w:rPr>
          <w:rFonts w:ascii="Times New Roman" w:hAnsi="Times New Roman" w:cs="Times New Roman"/>
          <w:sz w:val="28"/>
          <w:szCs w:val="28"/>
        </w:rPr>
        <w:t>%).</w:t>
      </w:r>
    </w:p>
    <w:p w:rsidR="00047E04" w:rsidRPr="00047E04" w:rsidRDefault="00E21AE6" w:rsidP="00047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047E04" w:rsidRPr="00047E04">
        <w:rPr>
          <w:rFonts w:ascii="Times New Roman" w:hAnsi="Times New Roman" w:cs="Times New Roman"/>
          <w:sz w:val="28"/>
          <w:szCs w:val="28"/>
        </w:rPr>
        <w:t>реализации проекта</w:t>
      </w:r>
      <w:r>
        <w:rPr>
          <w:rFonts w:ascii="Times New Roman" w:hAnsi="Times New Roman" w:cs="Times New Roman"/>
          <w:sz w:val="28"/>
          <w:szCs w:val="28"/>
        </w:rPr>
        <w:t xml:space="preserve"> на отчетный год</w:t>
      </w:r>
      <w:r w:rsidR="00047E04" w:rsidRPr="00047E04">
        <w:rPr>
          <w:rFonts w:ascii="Times New Roman" w:hAnsi="Times New Roman" w:cs="Times New Roman"/>
          <w:sz w:val="28"/>
          <w:szCs w:val="28"/>
        </w:rPr>
        <w:t xml:space="preserve"> предусмотрено финансирование в общей сумме 42 832,71 тыс. руб., из них:</w:t>
      </w:r>
    </w:p>
    <w:p w:rsidR="00047E04" w:rsidRPr="00047E04" w:rsidRDefault="00047E04" w:rsidP="00047E04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28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047E04">
        <w:rPr>
          <w:rFonts w:ascii="Times New Roman" w:hAnsi="Times New Roman" w:cs="Times New Roman"/>
          <w:sz w:val="28"/>
          <w:szCs w:val="28"/>
        </w:rPr>
        <w:t>на профилактику развития сердечно-сосудистых заболеваний и сердечно-сосудистых осложнений у пациентов высокого риска, находящихся на диспансерном наблюдении, предусмотрено 19 424,61 тыс. руб. (из которых 19 230,4 тыс. руб.</w:t>
      </w:r>
      <w:r w:rsidR="00E21AE6">
        <w:rPr>
          <w:rFonts w:ascii="Times New Roman" w:hAnsi="Times New Roman" w:cs="Times New Roman"/>
          <w:sz w:val="28"/>
          <w:szCs w:val="28"/>
        </w:rPr>
        <w:t xml:space="preserve"> </w:t>
      </w:r>
      <w:r w:rsidRPr="00047E04">
        <w:rPr>
          <w:rFonts w:ascii="Times New Roman" w:hAnsi="Times New Roman" w:cs="Times New Roman"/>
          <w:sz w:val="28"/>
          <w:szCs w:val="28"/>
        </w:rPr>
        <w:t>– средства федерального бюджета</w:t>
      </w:r>
      <w:r w:rsidR="00E21AE6">
        <w:rPr>
          <w:rFonts w:ascii="Times New Roman" w:hAnsi="Times New Roman" w:cs="Times New Roman"/>
          <w:sz w:val="28"/>
          <w:szCs w:val="28"/>
        </w:rPr>
        <w:t xml:space="preserve">, </w:t>
      </w:r>
      <w:r w:rsidR="00E21AE6" w:rsidRPr="00047E04">
        <w:rPr>
          <w:rFonts w:ascii="Times New Roman" w:hAnsi="Times New Roman" w:cs="Times New Roman"/>
          <w:sz w:val="28"/>
          <w:szCs w:val="28"/>
        </w:rPr>
        <w:t xml:space="preserve">средства республиканского бюджета </w:t>
      </w:r>
      <w:r w:rsidR="00E21AE6">
        <w:rPr>
          <w:rFonts w:ascii="Times New Roman" w:hAnsi="Times New Roman" w:cs="Times New Roman"/>
          <w:sz w:val="28"/>
          <w:szCs w:val="28"/>
        </w:rPr>
        <w:t>-</w:t>
      </w:r>
      <w:r w:rsidRPr="00047E04">
        <w:rPr>
          <w:rFonts w:ascii="Times New Roman" w:hAnsi="Times New Roman" w:cs="Times New Roman"/>
          <w:sz w:val="28"/>
          <w:szCs w:val="28"/>
        </w:rPr>
        <w:t xml:space="preserve"> 194,21 тыс. руб.;</w:t>
      </w:r>
    </w:p>
    <w:p w:rsidR="00047E04" w:rsidRPr="00047E04" w:rsidRDefault="00047E04" w:rsidP="00047E04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28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047E04">
        <w:rPr>
          <w:rFonts w:ascii="Times New Roman" w:hAnsi="Times New Roman" w:cs="Times New Roman"/>
          <w:sz w:val="28"/>
          <w:szCs w:val="28"/>
        </w:rPr>
        <w:t xml:space="preserve">на переоснащение (дооснащение) медицинским оборудованием региональных сосудистых центров и первичных сосудистых отделений – 23 408,1 тыс. руб. (100 % средства федерального бюджета). </w:t>
      </w:r>
    </w:p>
    <w:p w:rsidR="000F0CC6" w:rsidRDefault="00047E04" w:rsidP="00047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AE6">
        <w:rPr>
          <w:rFonts w:ascii="Times New Roman" w:hAnsi="Times New Roman" w:cs="Times New Roman"/>
          <w:sz w:val="28"/>
          <w:szCs w:val="28"/>
        </w:rPr>
        <w:tab/>
      </w:r>
      <w:r w:rsidR="00E21AE6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0F0CC6">
        <w:rPr>
          <w:rFonts w:ascii="Times New Roman" w:hAnsi="Times New Roman" w:cs="Times New Roman"/>
          <w:sz w:val="28"/>
          <w:szCs w:val="28"/>
        </w:rPr>
        <w:t>1 января 2022 года ф</w:t>
      </w:r>
      <w:r w:rsidR="00E21AE6" w:rsidRPr="00E21AE6">
        <w:rPr>
          <w:rFonts w:ascii="Times New Roman" w:hAnsi="Times New Roman" w:cs="Times New Roman"/>
          <w:sz w:val="28"/>
          <w:szCs w:val="28"/>
        </w:rPr>
        <w:t xml:space="preserve">актический объем финансирования </w:t>
      </w:r>
      <w:r w:rsidRPr="00E21AE6">
        <w:rPr>
          <w:rFonts w:ascii="Times New Roman" w:hAnsi="Times New Roman" w:cs="Times New Roman"/>
          <w:sz w:val="28"/>
          <w:szCs w:val="28"/>
        </w:rPr>
        <w:t>составил 42 832,7 тыс. руб.</w:t>
      </w:r>
      <w:r w:rsidR="000F0CC6">
        <w:rPr>
          <w:rFonts w:ascii="Times New Roman" w:hAnsi="Times New Roman" w:cs="Times New Roman"/>
          <w:sz w:val="28"/>
          <w:szCs w:val="28"/>
        </w:rPr>
        <w:t>, к</w:t>
      </w:r>
      <w:r w:rsidRPr="00047E04">
        <w:rPr>
          <w:rFonts w:ascii="Times New Roman" w:hAnsi="Times New Roman" w:cs="Times New Roman"/>
          <w:sz w:val="28"/>
          <w:szCs w:val="28"/>
        </w:rPr>
        <w:t xml:space="preserve">ассовое исполнение проекта </w:t>
      </w:r>
      <w:r w:rsidR="000F0CC6">
        <w:rPr>
          <w:rFonts w:ascii="Times New Roman" w:hAnsi="Times New Roman" w:cs="Times New Roman"/>
          <w:sz w:val="28"/>
          <w:szCs w:val="28"/>
        </w:rPr>
        <w:t>сложилось на уровне</w:t>
      </w:r>
      <w:r w:rsidRPr="00047E04">
        <w:rPr>
          <w:rFonts w:ascii="Times New Roman" w:hAnsi="Times New Roman" w:cs="Times New Roman"/>
          <w:sz w:val="28"/>
          <w:szCs w:val="28"/>
        </w:rPr>
        <w:t xml:space="preserve"> 38 569,8 тыс. руб. или 90,0 % от предусмотренного</w:t>
      </w:r>
      <w:r w:rsidR="000F0CC6">
        <w:rPr>
          <w:rFonts w:ascii="Times New Roman" w:hAnsi="Times New Roman" w:cs="Times New Roman"/>
          <w:sz w:val="28"/>
          <w:szCs w:val="28"/>
        </w:rPr>
        <w:t>.</w:t>
      </w:r>
    </w:p>
    <w:p w:rsidR="000F0CC6" w:rsidRPr="00145DA1" w:rsidRDefault="000F0CC6" w:rsidP="000F0CC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5DA1">
        <w:rPr>
          <w:rFonts w:ascii="Times New Roman" w:hAnsi="Times New Roman" w:cs="Times New Roman"/>
          <w:i/>
          <w:sz w:val="28"/>
          <w:szCs w:val="28"/>
        </w:rPr>
        <w:t>Таким образом, бюджетные средства</w:t>
      </w:r>
      <w:r>
        <w:rPr>
          <w:rFonts w:ascii="Times New Roman" w:hAnsi="Times New Roman" w:cs="Times New Roman"/>
          <w:i/>
          <w:sz w:val="28"/>
          <w:szCs w:val="28"/>
        </w:rPr>
        <w:t xml:space="preserve">, предусмотренные на реализацию регионального проекта, </w:t>
      </w:r>
      <w:r w:rsidRPr="00145DA1">
        <w:rPr>
          <w:rFonts w:ascii="Times New Roman" w:hAnsi="Times New Roman" w:cs="Times New Roman"/>
          <w:i/>
          <w:sz w:val="28"/>
          <w:szCs w:val="28"/>
        </w:rPr>
        <w:t>освоены не в полном объеме</w:t>
      </w:r>
      <w:r>
        <w:rPr>
          <w:rFonts w:ascii="Times New Roman" w:hAnsi="Times New Roman" w:cs="Times New Roman"/>
          <w:i/>
          <w:sz w:val="28"/>
          <w:szCs w:val="28"/>
        </w:rPr>
        <w:t xml:space="preserve">, один целевой показатель </w:t>
      </w:r>
      <w:r w:rsidRPr="00145DA1">
        <w:rPr>
          <w:rFonts w:ascii="Times New Roman" w:hAnsi="Times New Roman" w:cs="Times New Roman"/>
          <w:i/>
          <w:sz w:val="28"/>
          <w:szCs w:val="28"/>
        </w:rPr>
        <w:t>не достиг</w:t>
      </w:r>
      <w:r>
        <w:rPr>
          <w:rFonts w:ascii="Times New Roman" w:hAnsi="Times New Roman" w:cs="Times New Roman"/>
          <w:i/>
          <w:sz w:val="28"/>
          <w:szCs w:val="28"/>
        </w:rPr>
        <w:t xml:space="preserve"> установленных значений</w:t>
      </w:r>
      <w:r w:rsidRPr="00145DA1">
        <w:rPr>
          <w:rFonts w:ascii="Times New Roman" w:hAnsi="Times New Roman" w:cs="Times New Roman"/>
          <w:i/>
          <w:sz w:val="28"/>
          <w:szCs w:val="28"/>
        </w:rPr>
        <w:t>.</w:t>
      </w:r>
    </w:p>
    <w:p w:rsidR="00047E04" w:rsidRPr="00047E04" w:rsidRDefault="00F33B9D" w:rsidP="00F33B9D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047E04" w:rsidRPr="00047E04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«Развитие детского здравоохранения, включая создание современной инфраструктуры оказания медицинской помощи детям»</w:t>
      </w:r>
    </w:p>
    <w:p w:rsidR="00047E04" w:rsidRPr="00047E04" w:rsidRDefault="00A51A0A" w:rsidP="00047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</w:t>
      </w:r>
      <w:r w:rsidR="00047E04" w:rsidRPr="00047E04">
        <w:rPr>
          <w:rFonts w:ascii="Times New Roman" w:hAnsi="Times New Roman" w:cs="Times New Roman"/>
          <w:sz w:val="28"/>
          <w:szCs w:val="28"/>
        </w:rPr>
        <w:t xml:space="preserve"> целевые показатели </w:t>
      </w:r>
      <w:r w:rsidRPr="00047E04">
        <w:rPr>
          <w:rFonts w:ascii="Times New Roman" w:hAnsi="Times New Roman" w:cs="Times New Roman"/>
          <w:sz w:val="28"/>
          <w:szCs w:val="28"/>
        </w:rPr>
        <w:t xml:space="preserve">регионального проекта </w:t>
      </w:r>
      <w:r w:rsidR="00047E04" w:rsidRPr="00047E04">
        <w:rPr>
          <w:rFonts w:ascii="Times New Roman" w:hAnsi="Times New Roman" w:cs="Times New Roman"/>
          <w:sz w:val="28"/>
          <w:szCs w:val="28"/>
        </w:rPr>
        <w:t>достигли следующих значений:</w:t>
      </w:r>
    </w:p>
    <w:p w:rsidR="00047E04" w:rsidRPr="00047E04" w:rsidRDefault="00047E04" w:rsidP="00047E04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E04">
        <w:rPr>
          <w:rFonts w:ascii="Times New Roman" w:hAnsi="Times New Roman" w:cs="Times New Roman"/>
          <w:sz w:val="28"/>
          <w:szCs w:val="28"/>
        </w:rPr>
        <w:t>доля взятых под диспансерное наблюдение детей в возрасте 0-17 лет с впервые в жизни установленными диагнозами болезней эндокринной системы, расстройств питания и нарушения обмена веществ – 100,0</w:t>
      </w:r>
      <w:r w:rsidR="00A51A0A">
        <w:rPr>
          <w:rFonts w:ascii="Times New Roman" w:hAnsi="Times New Roman" w:cs="Times New Roman"/>
          <w:sz w:val="28"/>
          <w:szCs w:val="28"/>
        </w:rPr>
        <w:t> </w:t>
      </w:r>
      <w:r w:rsidRPr="00047E04">
        <w:rPr>
          <w:rFonts w:ascii="Times New Roman" w:hAnsi="Times New Roman" w:cs="Times New Roman"/>
          <w:sz w:val="28"/>
          <w:szCs w:val="28"/>
        </w:rPr>
        <w:t xml:space="preserve">% (при плане </w:t>
      </w:r>
      <w:r w:rsidR="009E439E" w:rsidRPr="00047E04">
        <w:rPr>
          <w:rFonts w:ascii="Times New Roman" w:hAnsi="Times New Roman" w:cs="Times New Roman"/>
          <w:sz w:val="28"/>
          <w:szCs w:val="28"/>
        </w:rPr>
        <w:t xml:space="preserve">– </w:t>
      </w:r>
      <w:r w:rsidRPr="00047E04">
        <w:rPr>
          <w:rFonts w:ascii="Times New Roman" w:hAnsi="Times New Roman" w:cs="Times New Roman"/>
          <w:sz w:val="28"/>
          <w:szCs w:val="28"/>
        </w:rPr>
        <w:t>99,8</w:t>
      </w:r>
      <w:r w:rsidR="00A51A0A">
        <w:rPr>
          <w:rFonts w:ascii="Times New Roman" w:hAnsi="Times New Roman" w:cs="Times New Roman"/>
          <w:sz w:val="28"/>
          <w:szCs w:val="28"/>
        </w:rPr>
        <w:t> </w:t>
      </w:r>
      <w:r w:rsidRPr="00047E04">
        <w:rPr>
          <w:rFonts w:ascii="Times New Roman" w:hAnsi="Times New Roman" w:cs="Times New Roman"/>
          <w:sz w:val="28"/>
          <w:szCs w:val="28"/>
        </w:rPr>
        <w:t xml:space="preserve">%, исполнение </w:t>
      </w:r>
      <w:r w:rsidR="009E439E" w:rsidRPr="00047E04">
        <w:rPr>
          <w:rFonts w:ascii="Times New Roman" w:hAnsi="Times New Roman" w:cs="Times New Roman"/>
          <w:sz w:val="28"/>
          <w:szCs w:val="28"/>
        </w:rPr>
        <w:t xml:space="preserve">– </w:t>
      </w:r>
      <w:r w:rsidRPr="00047E04">
        <w:rPr>
          <w:rFonts w:ascii="Times New Roman" w:hAnsi="Times New Roman" w:cs="Times New Roman"/>
          <w:sz w:val="28"/>
          <w:szCs w:val="28"/>
        </w:rPr>
        <w:t>100,2</w:t>
      </w:r>
      <w:r w:rsidR="00A51A0A">
        <w:rPr>
          <w:rFonts w:ascii="Times New Roman" w:hAnsi="Times New Roman" w:cs="Times New Roman"/>
          <w:sz w:val="28"/>
          <w:szCs w:val="28"/>
        </w:rPr>
        <w:t> </w:t>
      </w:r>
      <w:r w:rsidRPr="00047E04">
        <w:rPr>
          <w:rFonts w:ascii="Times New Roman" w:hAnsi="Times New Roman" w:cs="Times New Roman"/>
          <w:sz w:val="28"/>
          <w:szCs w:val="28"/>
        </w:rPr>
        <w:t>%);</w:t>
      </w:r>
    </w:p>
    <w:p w:rsidR="00047E04" w:rsidRPr="00047E04" w:rsidRDefault="00047E04" w:rsidP="00047E04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E04">
        <w:rPr>
          <w:rFonts w:ascii="Times New Roman" w:hAnsi="Times New Roman" w:cs="Times New Roman"/>
          <w:sz w:val="28"/>
          <w:szCs w:val="28"/>
        </w:rPr>
        <w:t>доля преждевременных родов (22-37 недель</w:t>
      </w:r>
      <w:r w:rsidR="002F3071">
        <w:rPr>
          <w:rFonts w:ascii="Times New Roman" w:hAnsi="Times New Roman" w:cs="Times New Roman"/>
          <w:sz w:val="28"/>
          <w:szCs w:val="28"/>
        </w:rPr>
        <w:t>) в перинатальных центрах –88,7 </w:t>
      </w:r>
      <w:r w:rsidRPr="00047E04">
        <w:rPr>
          <w:rFonts w:ascii="Times New Roman" w:hAnsi="Times New Roman" w:cs="Times New Roman"/>
          <w:sz w:val="28"/>
          <w:szCs w:val="28"/>
        </w:rPr>
        <w:t>% (при плане – 89,6</w:t>
      </w:r>
      <w:r w:rsidR="002F3071">
        <w:rPr>
          <w:rFonts w:ascii="Times New Roman" w:hAnsi="Times New Roman" w:cs="Times New Roman"/>
          <w:sz w:val="28"/>
          <w:szCs w:val="28"/>
        </w:rPr>
        <w:t> </w:t>
      </w:r>
      <w:r w:rsidRPr="00047E04">
        <w:rPr>
          <w:rFonts w:ascii="Times New Roman" w:hAnsi="Times New Roman" w:cs="Times New Roman"/>
          <w:sz w:val="28"/>
          <w:szCs w:val="28"/>
        </w:rPr>
        <w:t>%, исполнение</w:t>
      </w:r>
      <w:r w:rsidR="002F3071">
        <w:rPr>
          <w:rFonts w:ascii="Times New Roman" w:hAnsi="Times New Roman" w:cs="Times New Roman"/>
          <w:sz w:val="28"/>
          <w:szCs w:val="28"/>
        </w:rPr>
        <w:t xml:space="preserve"> </w:t>
      </w:r>
      <w:r w:rsidR="002F3071" w:rsidRPr="00047E04">
        <w:rPr>
          <w:rFonts w:ascii="Times New Roman" w:hAnsi="Times New Roman" w:cs="Times New Roman"/>
          <w:sz w:val="28"/>
          <w:szCs w:val="28"/>
        </w:rPr>
        <w:t xml:space="preserve">– </w:t>
      </w:r>
      <w:r w:rsidR="002F3071">
        <w:rPr>
          <w:rFonts w:ascii="Times New Roman" w:hAnsi="Times New Roman" w:cs="Times New Roman"/>
          <w:sz w:val="28"/>
          <w:szCs w:val="28"/>
        </w:rPr>
        <w:t>99,0 </w:t>
      </w:r>
      <w:r w:rsidRPr="00047E04">
        <w:rPr>
          <w:rFonts w:ascii="Times New Roman" w:hAnsi="Times New Roman" w:cs="Times New Roman"/>
          <w:sz w:val="28"/>
          <w:szCs w:val="28"/>
        </w:rPr>
        <w:t>%);</w:t>
      </w:r>
    </w:p>
    <w:p w:rsidR="00047E04" w:rsidRPr="00047E04" w:rsidRDefault="00047E04" w:rsidP="00047E04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E04">
        <w:rPr>
          <w:rFonts w:ascii="Times New Roman" w:hAnsi="Times New Roman" w:cs="Times New Roman"/>
          <w:sz w:val="28"/>
          <w:szCs w:val="28"/>
        </w:rPr>
        <w:t>доля взятых под диспансерное наблюдение детей в возрасте 0-17 лет с впервые в жизни установленными диагнозами болезней костно-мышечной системы и соединительной ткани – 86,6</w:t>
      </w:r>
      <w:r w:rsidR="002F3071">
        <w:rPr>
          <w:rFonts w:ascii="Times New Roman" w:hAnsi="Times New Roman" w:cs="Times New Roman"/>
          <w:sz w:val="28"/>
          <w:szCs w:val="28"/>
        </w:rPr>
        <w:t> </w:t>
      </w:r>
      <w:r w:rsidRPr="00047E04">
        <w:rPr>
          <w:rFonts w:ascii="Times New Roman" w:hAnsi="Times New Roman" w:cs="Times New Roman"/>
          <w:sz w:val="28"/>
          <w:szCs w:val="28"/>
        </w:rPr>
        <w:t>% (при плане</w:t>
      </w:r>
      <w:r w:rsidR="00CA4CE1">
        <w:rPr>
          <w:rFonts w:ascii="Times New Roman" w:hAnsi="Times New Roman" w:cs="Times New Roman"/>
          <w:sz w:val="28"/>
          <w:szCs w:val="28"/>
        </w:rPr>
        <w:t xml:space="preserve"> </w:t>
      </w:r>
      <w:r w:rsidR="00CA4CE1" w:rsidRPr="00047E04">
        <w:rPr>
          <w:rFonts w:ascii="Times New Roman" w:hAnsi="Times New Roman" w:cs="Times New Roman"/>
          <w:sz w:val="28"/>
          <w:szCs w:val="28"/>
        </w:rPr>
        <w:t xml:space="preserve">– </w:t>
      </w:r>
      <w:r w:rsidRPr="00047E04">
        <w:rPr>
          <w:rFonts w:ascii="Times New Roman" w:hAnsi="Times New Roman" w:cs="Times New Roman"/>
          <w:sz w:val="28"/>
          <w:szCs w:val="28"/>
        </w:rPr>
        <w:t>85,0</w:t>
      </w:r>
      <w:r w:rsidR="002F3071">
        <w:rPr>
          <w:rFonts w:ascii="Times New Roman" w:hAnsi="Times New Roman" w:cs="Times New Roman"/>
          <w:sz w:val="28"/>
          <w:szCs w:val="28"/>
        </w:rPr>
        <w:t> </w:t>
      </w:r>
      <w:r w:rsidRPr="00047E04">
        <w:rPr>
          <w:rFonts w:ascii="Times New Roman" w:hAnsi="Times New Roman" w:cs="Times New Roman"/>
          <w:sz w:val="28"/>
          <w:szCs w:val="28"/>
        </w:rPr>
        <w:t>%, исполнение – 101,9</w:t>
      </w:r>
      <w:r w:rsidR="002F3071">
        <w:rPr>
          <w:rFonts w:ascii="Times New Roman" w:hAnsi="Times New Roman" w:cs="Times New Roman"/>
          <w:sz w:val="28"/>
          <w:szCs w:val="28"/>
        </w:rPr>
        <w:t> </w:t>
      </w:r>
      <w:r w:rsidRPr="00047E04">
        <w:rPr>
          <w:rFonts w:ascii="Times New Roman" w:hAnsi="Times New Roman" w:cs="Times New Roman"/>
          <w:sz w:val="28"/>
          <w:szCs w:val="28"/>
        </w:rPr>
        <w:t>%);</w:t>
      </w:r>
    </w:p>
    <w:p w:rsidR="00047E04" w:rsidRPr="00047E04" w:rsidRDefault="00047E04" w:rsidP="00047E04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E04">
        <w:rPr>
          <w:rFonts w:ascii="Times New Roman" w:hAnsi="Times New Roman" w:cs="Times New Roman"/>
          <w:sz w:val="28"/>
          <w:szCs w:val="28"/>
        </w:rPr>
        <w:t>доля взятых под диспансерное наблюдение детей в возрасте 0-17 лет с впервые в жизни установленными диагнозами болезней глаза и его придаточного аппарата – 86,6</w:t>
      </w:r>
      <w:r w:rsidR="002F3071">
        <w:rPr>
          <w:rFonts w:ascii="Times New Roman" w:hAnsi="Times New Roman" w:cs="Times New Roman"/>
          <w:sz w:val="28"/>
          <w:szCs w:val="28"/>
        </w:rPr>
        <w:t> </w:t>
      </w:r>
      <w:r w:rsidRPr="00047E04">
        <w:rPr>
          <w:rFonts w:ascii="Times New Roman" w:hAnsi="Times New Roman" w:cs="Times New Roman"/>
          <w:sz w:val="28"/>
          <w:szCs w:val="28"/>
        </w:rPr>
        <w:t xml:space="preserve">% (при плане </w:t>
      </w:r>
      <w:r w:rsidR="00CA4CE1" w:rsidRPr="00047E04">
        <w:rPr>
          <w:rFonts w:ascii="Times New Roman" w:hAnsi="Times New Roman" w:cs="Times New Roman"/>
          <w:sz w:val="28"/>
          <w:szCs w:val="28"/>
        </w:rPr>
        <w:t xml:space="preserve">– </w:t>
      </w:r>
      <w:r w:rsidRPr="00047E04">
        <w:rPr>
          <w:rFonts w:ascii="Times New Roman" w:hAnsi="Times New Roman" w:cs="Times New Roman"/>
          <w:sz w:val="28"/>
          <w:szCs w:val="28"/>
        </w:rPr>
        <w:t>85,0</w:t>
      </w:r>
      <w:r w:rsidR="002F3071">
        <w:rPr>
          <w:rFonts w:ascii="Times New Roman" w:hAnsi="Times New Roman" w:cs="Times New Roman"/>
          <w:sz w:val="28"/>
          <w:szCs w:val="28"/>
        </w:rPr>
        <w:t> %, исполнение – 101,9 </w:t>
      </w:r>
      <w:r w:rsidRPr="00047E04">
        <w:rPr>
          <w:rFonts w:ascii="Times New Roman" w:hAnsi="Times New Roman" w:cs="Times New Roman"/>
          <w:sz w:val="28"/>
          <w:szCs w:val="28"/>
        </w:rPr>
        <w:t>%);</w:t>
      </w:r>
    </w:p>
    <w:p w:rsidR="00047E04" w:rsidRPr="00047E04" w:rsidRDefault="00047E04" w:rsidP="00047E04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E04">
        <w:rPr>
          <w:rFonts w:ascii="Times New Roman" w:hAnsi="Times New Roman" w:cs="Times New Roman"/>
          <w:sz w:val="28"/>
          <w:szCs w:val="28"/>
        </w:rPr>
        <w:lastRenderedPageBreak/>
        <w:t>доля взятых под диспансерное наблюдение детей в возрасте 0-17 лет с впервые в жизни установленными диагнозами болезней органов пищеварения – 85,0</w:t>
      </w:r>
      <w:r w:rsidR="002F3071">
        <w:rPr>
          <w:rFonts w:ascii="Times New Roman" w:hAnsi="Times New Roman" w:cs="Times New Roman"/>
          <w:sz w:val="28"/>
          <w:szCs w:val="28"/>
        </w:rPr>
        <w:t> </w:t>
      </w:r>
      <w:r w:rsidRPr="00047E04">
        <w:rPr>
          <w:rFonts w:ascii="Times New Roman" w:hAnsi="Times New Roman" w:cs="Times New Roman"/>
          <w:sz w:val="28"/>
          <w:szCs w:val="28"/>
        </w:rPr>
        <w:t xml:space="preserve">% (при плане </w:t>
      </w:r>
      <w:r w:rsidR="00CA4CE1" w:rsidRPr="00047E04">
        <w:rPr>
          <w:rFonts w:ascii="Times New Roman" w:hAnsi="Times New Roman" w:cs="Times New Roman"/>
          <w:sz w:val="28"/>
          <w:szCs w:val="28"/>
        </w:rPr>
        <w:t xml:space="preserve">– </w:t>
      </w:r>
      <w:r w:rsidR="002F3071">
        <w:rPr>
          <w:rFonts w:ascii="Times New Roman" w:hAnsi="Times New Roman" w:cs="Times New Roman"/>
          <w:sz w:val="28"/>
          <w:szCs w:val="28"/>
        </w:rPr>
        <w:t>80,0 </w:t>
      </w:r>
      <w:r w:rsidRPr="00047E04">
        <w:rPr>
          <w:rFonts w:ascii="Times New Roman" w:hAnsi="Times New Roman" w:cs="Times New Roman"/>
          <w:sz w:val="28"/>
          <w:szCs w:val="28"/>
        </w:rPr>
        <w:t xml:space="preserve">%, исполнение </w:t>
      </w:r>
      <w:r w:rsidR="00CA4CE1" w:rsidRPr="00047E04">
        <w:rPr>
          <w:rFonts w:ascii="Times New Roman" w:hAnsi="Times New Roman" w:cs="Times New Roman"/>
          <w:sz w:val="28"/>
          <w:szCs w:val="28"/>
        </w:rPr>
        <w:t xml:space="preserve">– </w:t>
      </w:r>
      <w:r w:rsidR="002F3071">
        <w:rPr>
          <w:rFonts w:ascii="Times New Roman" w:hAnsi="Times New Roman" w:cs="Times New Roman"/>
          <w:sz w:val="28"/>
          <w:szCs w:val="28"/>
        </w:rPr>
        <w:t>106,3 </w:t>
      </w:r>
      <w:r w:rsidRPr="00047E04">
        <w:rPr>
          <w:rFonts w:ascii="Times New Roman" w:hAnsi="Times New Roman" w:cs="Times New Roman"/>
          <w:sz w:val="28"/>
          <w:szCs w:val="28"/>
        </w:rPr>
        <w:t>%);</w:t>
      </w:r>
    </w:p>
    <w:p w:rsidR="00047E04" w:rsidRPr="00047E04" w:rsidRDefault="00047E04" w:rsidP="00047E04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E04">
        <w:rPr>
          <w:rFonts w:ascii="Times New Roman" w:hAnsi="Times New Roman" w:cs="Times New Roman"/>
          <w:sz w:val="28"/>
          <w:szCs w:val="28"/>
        </w:rPr>
        <w:t>доля взятых под диспансерное наблюдение детей в возрасте 0-17 лет с впервые в жизни установленными диагнозами болезней органов кровообращения – 86,7</w:t>
      </w:r>
      <w:r w:rsidR="002F3071">
        <w:rPr>
          <w:rFonts w:ascii="Times New Roman" w:hAnsi="Times New Roman" w:cs="Times New Roman"/>
          <w:sz w:val="28"/>
          <w:szCs w:val="28"/>
        </w:rPr>
        <w:t> </w:t>
      </w:r>
      <w:r w:rsidRPr="00047E04">
        <w:rPr>
          <w:rFonts w:ascii="Times New Roman" w:hAnsi="Times New Roman" w:cs="Times New Roman"/>
          <w:sz w:val="28"/>
          <w:szCs w:val="28"/>
        </w:rPr>
        <w:t xml:space="preserve">% (при плане </w:t>
      </w:r>
      <w:r w:rsidR="00CA4CE1" w:rsidRPr="00047E04">
        <w:rPr>
          <w:rFonts w:ascii="Times New Roman" w:hAnsi="Times New Roman" w:cs="Times New Roman"/>
          <w:sz w:val="28"/>
          <w:szCs w:val="28"/>
        </w:rPr>
        <w:t xml:space="preserve">– </w:t>
      </w:r>
      <w:r w:rsidRPr="00047E04">
        <w:rPr>
          <w:rFonts w:ascii="Times New Roman" w:hAnsi="Times New Roman" w:cs="Times New Roman"/>
          <w:sz w:val="28"/>
          <w:szCs w:val="28"/>
        </w:rPr>
        <w:t>85,0</w:t>
      </w:r>
      <w:r w:rsidR="002F3071">
        <w:rPr>
          <w:rFonts w:ascii="Times New Roman" w:hAnsi="Times New Roman" w:cs="Times New Roman"/>
          <w:sz w:val="28"/>
          <w:szCs w:val="28"/>
        </w:rPr>
        <w:t> </w:t>
      </w:r>
      <w:r w:rsidRPr="00047E04">
        <w:rPr>
          <w:rFonts w:ascii="Times New Roman" w:hAnsi="Times New Roman" w:cs="Times New Roman"/>
          <w:sz w:val="28"/>
          <w:szCs w:val="28"/>
        </w:rPr>
        <w:t>%, исполнение - 102,0</w:t>
      </w:r>
      <w:r w:rsidR="002F3071">
        <w:rPr>
          <w:rFonts w:ascii="Times New Roman" w:hAnsi="Times New Roman" w:cs="Times New Roman"/>
          <w:sz w:val="28"/>
          <w:szCs w:val="28"/>
        </w:rPr>
        <w:t> %);</w:t>
      </w:r>
    </w:p>
    <w:p w:rsidR="00047E04" w:rsidRPr="00047E04" w:rsidRDefault="00047E04" w:rsidP="00047E04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E04">
        <w:rPr>
          <w:rFonts w:ascii="Times New Roman" w:hAnsi="Times New Roman" w:cs="Times New Roman"/>
          <w:sz w:val="28"/>
          <w:szCs w:val="28"/>
        </w:rPr>
        <w:t xml:space="preserve">доля посещений детьми медицинских организаций с </w:t>
      </w:r>
      <w:r w:rsidR="002F3071">
        <w:rPr>
          <w:rFonts w:ascii="Times New Roman" w:hAnsi="Times New Roman" w:cs="Times New Roman"/>
          <w:sz w:val="28"/>
          <w:szCs w:val="28"/>
        </w:rPr>
        <w:t>профилактическими целями – 36,6 </w:t>
      </w:r>
      <w:r w:rsidRPr="00047E04">
        <w:rPr>
          <w:rFonts w:ascii="Times New Roman" w:hAnsi="Times New Roman" w:cs="Times New Roman"/>
          <w:sz w:val="28"/>
          <w:szCs w:val="28"/>
        </w:rPr>
        <w:t>% (при плане 36,6</w:t>
      </w:r>
      <w:r w:rsidR="002F3071">
        <w:rPr>
          <w:rFonts w:ascii="Times New Roman" w:hAnsi="Times New Roman" w:cs="Times New Roman"/>
          <w:sz w:val="28"/>
          <w:szCs w:val="28"/>
        </w:rPr>
        <w:t> </w:t>
      </w:r>
      <w:r w:rsidRPr="00047E04">
        <w:rPr>
          <w:rFonts w:ascii="Times New Roman" w:hAnsi="Times New Roman" w:cs="Times New Roman"/>
          <w:sz w:val="28"/>
          <w:szCs w:val="28"/>
        </w:rPr>
        <w:t xml:space="preserve">%, исполнение </w:t>
      </w:r>
      <w:r w:rsidR="002F3071" w:rsidRPr="00047E04">
        <w:rPr>
          <w:rFonts w:ascii="Times New Roman" w:hAnsi="Times New Roman" w:cs="Times New Roman"/>
          <w:sz w:val="28"/>
          <w:szCs w:val="28"/>
        </w:rPr>
        <w:t xml:space="preserve">– </w:t>
      </w:r>
      <w:r w:rsidR="002F3071">
        <w:rPr>
          <w:rFonts w:ascii="Times New Roman" w:hAnsi="Times New Roman" w:cs="Times New Roman"/>
          <w:sz w:val="28"/>
          <w:szCs w:val="28"/>
        </w:rPr>
        <w:t>100 </w:t>
      </w:r>
      <w:r w:rsidRPr="00047E04">
        <w:rPr>
          <w:rFonts w:ascii="Times New Roman" w:hAnsi="Times New Roman" w:cs="Times New Roman"/>
          <w:sz w:val="28"/>
          <w:szCs w:val="28"/>
        </w:rPr>
        <w:t>%);</w:t>
      </w:r>
    </w:p>
    <w:p w:rsidR="00047E04" w:rsidRPr="00047E04" w:rsidRDefault="00047E04" w:rsidP="00047E04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E04">
        <w:rPr>
          <w:rFonts w:ascii="Times New Roman" w:hAnsi="Times New Roman" w:cs="Times New Roman"/>
          <w:sz w:val="28"/>
          <w:szCs w:val="28"/>
        </w:rPr>
        <w:t xml:space="preserve">смертность детей в возрасте 0-4 года </w:t>
      </w:r>
      <w:r w:rsidR="002F3071">
        <w:rPr>
          <w:rFonts w:ascii="Times New Roman" w:hAnsi="Times New Roman" w:cs="Times New Roman"/>
          <w:sz w:val="28"/>
          <w:szCs w:val="28"/>
        </w:rPr>
        <w:t xml:space="preserve">на 1000 родившихся живыми – 6,5 </w:t>
      </w:r>
      <w:r w:rsidRPr="00047E04">
        <w:rPr>
          <w:rFonts w:ascii="Times New Roman" w:hAnsi="Times New Roman" w:cs="Times New Roman"/>
          <w:sz w:val="28"/>
          <w:szCs w:val="28"/>
        </w:rPr>
        <w:t xml:space="preserve">промилле (при плане </w:t>
      </w:r>
      <w:r w:rsidR="00CA4CE1" w:rsidRPr="00047E04">
        <w:rPr>
          <w:rFonts w:ascii="Times New Roman" w:hAnsi="Times New Roman" w:cs="Times New Roman"/>
          <w:sz w:val="28"/>
          <w:szCs w:val="28"/>
        </w:rPr>
        <w:t xml:space="preserve">– </w:t>
      </w:r>
      <w:r w:rsidRPr="00047E04">
        <w:rPr>
          <w:rFonts w:ascii="Times New Roman" w:hAnsi="Times New Roman" w:cs="Times New Roman"/>
          <w:sz w:val="28"/>
          <w:szCs w:val="28"/>
        </w:rPr>
        <w:t xml:space="preserve">8,2 промилле, исполнение </w:t>
      </w:r>
      <w:r w:rsidR="002F3071">
        <w:rPr>
          <w:rFonts w:ascii="Times New Roman" w:hAnsi="Times New Roman" w:cs="Times New Roman"/>
          <w:sz w:val="28"/>
          <w:szCs w:val="28"/>
        </w:rPr>
        <w:t>– 79,3 </w:t>
      </w:r>
      <w:r w:rsidRPr="00047E04">
        <w:rPr>
          <w:rFonts w:ascii="Times New Roman" w:hAnsi="Times New Roman" w:cs="Times New Roman"/>
          <w:sz w:val="28"/>
          <w:szCs w:val="28"/>
        </w:rPr>
        <w:t>%);</w:t>
      </w:r>
    </w:p>
    <w:p w:rsidR="00047E04" w:rsidRPr="00047E04" w:rsidRDefault="00047E04" w:rsidP="00047E04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E04">
        <w:rPr>
          <w:rFonts w:ascii="Times New Roman" w:hAnsi="Times New Roman" w:cs="Times New Roman"/>
          <w:sz w:val="28"/>
          <w:szCs w:val="28"/>
        </w:rPr>
        <w:t xml:space="preserve">смертность детей в возрасте 0-17 лет на 100 000 детей соответствующего возраста – 44,9 случаев (при плане </w:t>
      </w:r>
      <w:r w:rsidR="00CA4CE1" w:rsidRPr="00047E04">
        <w:rPr>
          <w:rFonts w:ascii="Times New Roman" w:hAnsi="Times New Roman" w:cs="Times New Roman"/>
          <w:sz w:val="28"/>
          <w:szCs w:val="28"/>
        </w:rPr>
        <w:t xml:space="preserve">– </w:t>
      </w:r>
      <w:r w:rsidRPr="00047E04">
        <w:rPr>
          <w:rFonts w:ascii="Times New Roman" w:hAnsi="Times New Roman" w:cs="Times New Roman"/>
          <w:sz w:val="28"/>
          <w:szCs w:val="28"/>
        </w:rPr>
        <w:t xml:space="preserve">62 случаев, исполнение </w:t>
      </w:r>
      <w:r w:rsidR="00CA4CE1" w:rsidRPr="00047E04">
        <w:rPr>
          <w:rFonts w:ascii="Times New Roman" w:hAnsi="Times New Roman" w:cs="Times New Roman"/>
          <w:sz w:val="28"/>
          <w:szCs w:val="28"/>
        </w:rPr>
        <w:t xml:space="preserve">– </w:t>
      </w:r>
      <w:r w:rsidR="002F3071">
        <w:rPr>
          <w:rFonts w:ascii="Times New Roman" w:hAnsi="Times New Roman" w:cs="Times New Roman"/>
          <w:sz w:val="28"/>
          <w:szCs w:val="28"/>
        </w:rPr>
        <w:t>72,4 </w:t>
      </w:r>
      <w:r w:rsidRPr="00047E04">
        <w:rPr>
          <w:rFonts w:ascii="Times New Roman" w:hAnsi="Times New Roman" w:cs="Times New Roman"/>
          <w:sz w:val="28"/>
          <w:szCs w:val="28"/>
        </w:rPr>
        <w:t>%);</w:t>
      </w:r>
    </w:p>
    <w:p w:rsidR="00047E04" w:rsidRPr="00047E04" w:rsidRDefault="00047E04" w:rsidP="00047E04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E04">
        <w:rPr>
          <w:rFonts w:ascii="Times New Roman" w:hAnsi="Times New Roman" w:cs="Times New Roman"/>
          <w:sz w:val="28"/>
          <w:szCs w:val="28"/>
        </w:rPr>
        <w:t xml:space="preserve">младенческая смертность – 5,9 промилле (при плане </w:t>
      </w:r>
      <w:r w:rsidR="00CA4CE1" w:rsidRPr="00047E04">
        <w:rPr>
          <w:rFonts w:ascii="Times New Roman" w:hAnsi="Times New Roman" w:cs="Times New Roman"/>
          <w:sz w:val="28"/>
          <w:szCs w:val="28"/>
        </w:rPr>
        <w:t xml:space="preserve">– </w:t>
      </w:r>
      <w:r w:rsidRPr="00047E04">
        <w:rPr>
          <w:rFonts w:ascii="Times New Roman" w:hAnsi="Times New Roman" w:cs="Times New Roman"/>
          <w:sz w:val="28"/>
          <w:szCs w:val="28"/>
        </w:rPr>
        <w:t xml:space="preserve">6,0 промилле, исполнение </w:t>
      </w:r>
      <w:r w:rsidR="00CA4CE1" w:rsidRPr="00047E04">
        <w:rPr>
          <w:rFonts w:ascii="Times New Roman" w:hAnsi="Times New Roman" w:cs="Times New Roman"/>
          <w:sz w:val="28"/>
          <w:szCs w:val="28"/>
        </w:rPr>
        <w:t xml:space="preserve">– </w:t>
      </w:r>
      <w:r w:rsidR="002F3071">
        <w:rPr>
          <w:rFonts w:ascii="Times New Roman" w:hAnsi="Times New Roman" w:cs="Times New Roman"/>
          <w:sz w:val="28"/>
          <w:szCs w:val="28"/>
        </w:rPr>
        <w:t>98,3 </w:t>
      </w:r>
      <w:r w:rsidRPr="00047E04">
        <w:rPr>
          <w:rFonts w:ascii="Times New Roman" w:hAnsi="Times New Roman" w:cs="Times New Roman"/>
          <w:sz w:val="28"/>
          <w:szCs w:val="28"/>
        </w:rPr>
        <w:t>%);</w:t>
      </w:r>
    </w:p>
    <w:p w:rsidR="00047E04" w:rsidRPr="00047E04" w:rsidRDefault="00047E04" w:rsidP="00047E04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E04">
        <w:rPr>
          <w:rFonts w:ascii="Times New Roman" w:hAnsi="Times New Roman" w:cs="Times New Roman"/>
          <w:sz w:val="28"/>
          <w:szCs w:val="28"/>
        </w:rPr>
        <w:t>количество (доля) детских поликлиник и детских поликлинических отделений с созданной современной инфраструктурой оказания медицинской помощи детям – 100</w:t>
      </w:r>
      <w:r w:rsidR="002F3071">
        <w:rPr>
          <w:rFonts w:ascii="Times New Roman" w:hAnsi="Times New Roman" w:cs="Times New Roman"/>
          <w:sz w:val="28"/>
          <w:szCs w:val="28"/>
        </w:rPr>
        <w:t> </w:t>
      </w:r>
      <w:r w:rsidRPr="00047E04">
        <w:rPr>
          <w:rFonts w:ascii="Times New Roman" w:hAnsi="Times New Roman" w:cs="Times New Roman"/>
          <w:sz w:val="28"/>
          <w:szCs w:val="28"/>
        </w:rPr>
        <w:t xml:space="preserve">% (при плане </w:t>
      </w:r>
      <w:r w:rsidR="00CA4CE1" w:rsidRPr="00047E04">
        <w:rPr>
          <w:rFonts w:ascii="Times New Roman" w:hAnsi="Times New Roman" w:cs="Times New Roman"/>
          <w:sz w:val="28"/>
          <w:szCs w:val="28"/>
        </w:rPr>
        <w:t xml:space="preserve">– </w:t>
      </w:r>
      <w:r w:rsidR="002F3071">
        <w:rPr>
          <w:rFonts w:ascii="Times New Roman" w:hAnsi="Times New Roman" w:cs="Times New Roman"/>
          <w:sz w:val="28"/>
          <w:szCs w:val="28"/>
        </w:rPr>
        <w:t xml:space="preserve">100,0 %, исполнение </w:t>
      </w:r>
      <w:r w:rsidR="002F3071" w:rsidRPr="00047E04">
        <w:rPr>
          <w:rFonts w:ascii="Times New Roman" w:hAnsi="Times New Roman" w:cs="Times New Roman"/>
          <w:sz w:val="28"/>
          <w:szCs w:val="28"/>
        </w:rPr>
        <w:t xml:space="preserve">– </w:t>
      </w:r>
      <w:r w:rsidR="002F3071">
        <w:rPr>
          <w:rFonts w:ascii="Times New Roman" w:hAnsi="Times New Roman" w:cs="Times New Roman"/>
          <w:sz w:val="28"/>
          <w:szCs w:val="28"/>
        </w:rPr>
        <w:t>100 </w:t>
      </w:r>
      <w:r w:rsidRPr="00047E04">
        <w:rPr>
          <w:rFonts w:ascii="Times New Roman" w:hAnsi="Times New Roman" w:cs="Times New Roman"/>
          <w:sz w:val="28"/>
          <w:szCs w:val="28"/>
        </w:rPr>
        <w:t>%;</w:t>
      </w:r>
    </w:p>
    <w:p w:rsidR="00047E04" w:rsidRPr="00047E04" w:rsidRDefault="00047E04" w:rsidP="00047E04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E04">
        <w:rPr>
          <w:rFonts w:ascii="Times New Roman" w:hAnsi="Times New Roman" w:cs="Times New Roman"/>
          <w:sz w:val="28"/>
          <w:szCs w:val="28"/>
        </w:rPr>
        <w:t>укомплектованность медицинских организаций, оказывающих медицинскую помощь детям (доля занятых физическими лицами должностей от общего количества должностей в медицинских организациях, оказывающих медицинскую помощь в амбулаторных условиях), врачами-педиатр</w:t>
      </w:r>
      <w:r w:rsidR="002F3071">
        <w:rPr>
          <w:rFonts w:ascii="Times New Roman" w:hAnsi="Times New Roman" w:cs="Times New Roman"/>
          <w:sz w:val="28"/>
          <w:szCs w:val="28"/>
        </w:rPr>
        <w:t>ами, нарастающим итогом, – 98,6 </w:t>
      </w:r>
      <w:r w:rsidRPr="00047E04">
        <w:rPr>
          <w:rFonts w:ascii="Times New Roman" w:hAnsi="Times New Roman" w:cs="Times New Roman"/>
          <w:sz w:val="28"/>
          <w:szCs w:val="28"/>
        </w:rPr>
        <w:t xml:space="preserve">% (при плане </w:t>
      </w:r>
      <w:r w:rsidR="00CA4CE1" w:rsidRPr="00047E04">
        <w:rPr>
          <w:rFonts w:ascii="Times New Roman" w:hAnsi="Times New Roman" w:cs="Times New Roman"/>
          <w:sz w:val="28"/>
          <w:szCs w:val="28"/>
        </w:rPr>
        <w:t xml:space="preserve">– </w:t>
      </w:r>
      <w:r w:rsidR="002F3071">
        <w:rPr>
          <w:rFonts w:ascii="Times New Roman" w:hAnsi="Times New Roman" w:cs="Times New Roman"/>
          <w:sz w:val="28"/>
          <w:szCs w:val="28"/>
        </w:rPr>
        <w:t xml:space="preserve">98,1 %, исполнение </w:t>
      </w:r>
      <w:r w:rsidR="002F3071" w:rsidRPr="00047E04">
        <w:rPr>
          <w:rFonts w:ascii="Times New Roman" w:hAnsi="Times New Roman" w:cs="Times New Roman"/>
          <w:sz w:val="28"/>
          <w:szCs w:val="28"/>
        </w:rPr>
        <w:t xml:space="preserve">– </w:t>
      </w:r>
      <w:r w:rsidRPr="00047E04">
        <w:rPr>
          <w:rFonts w:ascii="Times New Roman" w:hAnsi="Times New Roman" w:cs="Times New Roman"/>
          <w:sz w:val="28"/>
          <w:szCs w:val="28"/>
        </w:rPr>
        <w:t>100,5</w:t>
      </w:r>
      <w:r w:rsidR="002F3071">
        <w:rPr>
          <w:rFonts w:ascii="Times New Roman" w:hAnsi="Times New Roman" w:cs="Times New Roman"/>
          <w:sz w:val="28"/>
          <w:szCs w:val="28"/>
        </w:rPr>
        <w:t> </w:t>
      </w:r>
      <w:r w:rsidRPr="00047E04">
        <w:rPr>
          <w:rFonts w:ascii="Times New Roman" w:hAnsi="Times New Roman" w:cs="Times New Roman"/>
          <w:sz w:val="28"/>
          <w:szCs w:val="28"/>
        </w:rPr>
        <w:t>%);</w:t>
      </w:r>
    </w:p>
    <w:p w:rsidR="00047E04" w:rsidRPr="00047E04" w:rsidRDefault="00047E04" w:rsidP="00047E04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E04">
        <w:rPr>
          <w:rFonts w:ascii="Times New Roman" w:hAnsi="Times New Roman" w:cs="Times New Roman"/>
          <w:sz w:val="28"/>
          <w:szCs w:val="28"/>
        </w:rPr>
        <w:t>число выполненных детьми посещений детских поликлиник и поликлинических подразделений, в которых созданы комфортные условия пребывания детей и дооснащенных медицинским оборудованием, от общего числа посещений детьми детских поликлиник и поликлинических подразделений, – 100</w:t>
      </w:r>
      <w:r w:rsidR="002F3071">
        <w:rPr>
          <w:rFonts w:ascii="Times New Roman" w:hAnsi="Times New Roman" w:cs="Times New Roman"/>
          <w:sz w:val="28"/>
          <w:szCs w:val="28"/>
        </w:rPr>
        <w:t> </w:t>
      </w:r>
      <w:r w:rsidRPr="00047E04">
        <w:rPr>
          <w:rFonts w:ascii="Times New Roman" w:hAnsi="Times New Roman" w:cs="Times New Roman"/>
          <w:sz w:val="28"/>
          <w:szCs w:val="28"/>
        </w:rPr>
        <w:t xml:space="preserve">% (при плане </w:t>
      </w:r>
      <w:r w:rsidR="00CA4CE1" w:rsidRPr="00047E04">
        <w:rPr>
          <w:rFonts w:ascii="Times New Roman" w:hAnsi="Times New Roman" w:cs="Times New Roman"/>
          <w:sz w:val="28"/>
          <w:szCs w:val="28"/>
        </w:rPr>
        <w:t xml:space="preserve">– </w:t>
      </w:r>
      <w:r w:rsidRPr="00047E04">
        <w:rPr>
          <w:rFonts w:ascii="Times New Roman" w:hAnsi="Times New Roman" w:cs="Times New Roman"/>
          <w:sz w:val="28"/>
          <w:szCs w:val="28"/>
        </w:rPr>
        <w:t>40,0</w:t>
      </w:r>
      <w:r w:rsidR="002F3071">
        <w:rPr>
          <w:rFonts w:ascii="Times New Roman" w:hAnsi="Times New Roman" w:cs="Times New Roman"/>
          <w:sz w:val="28"/>
          <w:szCs w:val="28"/>
        </w:rPr>
        <w:t> </w:t>
      </w:r>
      <w:r w:rsidRPr="00047E04">
        <w:rPr>
          <w:rFonts w:ascii="Times New Roman" w:hAnsi="Times New Roman" w:cs="Times New Roman"/>
          <w:sz w:val="28"/>
          <w:szCs w:val="28"/>
        </w:rPr>
        <w:t xml:space="preserve">%, исполнение </w:t>
      </w:r>
      <w:r w:rsidR="002F3071" w:rsidRPr="00047E04">
        <w:rPr>
          <w:rFonts w:ascii="Times New Roman" w:hAnsi="Times New Roman" w:cs="Times New Roman"/>
          <w:sz w:val="28"/>
          <w:szCs w:val="28"/>
        </w:rPr>
        <w:t xml:space="preserve">– </w:t>
      </w:r>
      <w:r w:rsidR="002F3071">
        <w:rPr>
          <w:rFonts w:ascii="Times New Roman" w:hAnsi="Times New Roman" w:cs="Times New Roman"/>
          <w:sz w:val="28"/>
          <w:szCs w:val="28"/>
        </w:rPr>
        <w:t>250,0 </w:t>
      </w:r>
      <w:r w:rsidRPr="00047E04">
        <w:rPr>
          <w:rFonts w:ascii="Times New Roman" w:hAnsi="Times New Roman" w:cs="Times New Roman"/>
          <w:sz w:val="28"/>
          <w:szCs w:val="28"/>
        </w:rPr>
        <w:t>%).</w:t>
      </w:r>
    </w:p>
    <w:p w:rsidR="001213D6" w:rsidRDefault="002F3071" w:rsidP="00047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проекта </w:t>
      </w:r>
      <w:r w:rsidR="001213D6">
        <w:rPr>
          <w:rFonts w:ascii="Times New Roman" w:hAnsi="Times New Roman" w:cs="Times New Roman"/>
          <w:sz w:val="28"/>
          <w:szCs w:val="28"/>
        </w:rPr>
        <w:t>н</w:t>
      </w:r>
      <w:r w:rsidR="001213D6" w:rsidRPr="00047E04">
        <w:rPr>
          <w:rFonts w:ascii="Times New Roman" w:hAnsi="Times New Roman" w:cs="Times New Roman"/>
          <w:sz w:val="28"/>
          <w:szCs w:val="28"/>
        </w:rPr>
        <w:t>а строительство (реконструк</w:t>
      </w:r>
      <w:r w:rsidR="001213D6">
        <w:rPr>
          <w:rFonts w:ascii="Times New Roman" w:hAnsi="Times New Roman" w:cs="Times New Roman"/>
          <w:sz w:val="28"/>
          <w:szCs w:val="28"/>
        </w:rPr>
        <w:t xml:space="preserve">цию) детских размере </w:t>
      </w:r>
      <w:r w:rsidR="00047E04" w:rsidRPr="00047E04">
        <w:rPr>
          <w:rFonts w:ascii="Times New Roman" w:hAnsi="Times New Roman" w:cs="Times New Roman"/>
          <w:sz w:val="28"/>
          <w:szCs w:val="28"/>
        </w:rPr>
        <w:t xml:space="preserve">163 813,5 тыс. руб., в том числе: </w:t>
      </w:r>
      <w:r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047E04" w:rsidRPr="00047E04">
        <w:rPr>
          <w:rFonts w:ascii="Times New Roman" w:hAnsi="Times New Roman" w:cs="Times New Roman"/>
          <w:sz w:val="28"/>
          <w:szCs w:val="28"/>
        </w:rPr>
        <w:t>средств федерального</w:t>
      </w:r>
      <w:r w:rsidR="001213D6">
        <w:rPr>
          <w:rFonts w:ascii="Times New Roman" w:hAnsi="Times New Roman" w:cs="Times New Roman"/>
          <w:sz w:val="28"/>
          <w:szCs w:val="28"/>
        </w:rPr>
        <w:t xml:space="preserve"> бюджета – 155 622,8 тыс. руб., р</w:t>
      </w:r>
      <w:r w:rsidR="00047E04" w:rsidRPr="00047E04">
        <w:rPr>
          <w:rFonts w:ascii="Times New Roman" w:hAnsi="Times New Roman" w:cs="Times New Roman"/>
          <w:sz w:val="28"/>
          <w:szCs w:val="28"/>
        </w:rPr>
        <w:t>еспубликанског</w:t>
      </w:r>
      <w:r w:rsidR="001213D6">
        <w:rPr>
          <w:rFonts w:ascii="Times New Roman" w:hAnsi="Times New Roman" w:cs="Times New Roman"/>
          <w:sz w:val="28"/>
          <w:szCs w:val="28"/>
        </w:rPr>
        <w:t>о бюджета – 8 190,7 тыс. рублей, которое осуществлено в полном объеме.</w:t>
      </w:r>
    </w:p>
    <w:p w:rsidR="001213D6" w:rsidRDefault="001213D6" w:rsidP="00047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начало текущего года к</w:t>
      </w:r>
      <w:r w:rsidR="00047E04" w:rsidRPr="00047E04">
        <w:rPr>
          <w:rFonts w:ascii="Times New Roman" w:hAnsi="Times New Roman" w:cs="Times New Roman"/>
          <w:sz w:val="28"/>
          <w:szCs w:val="28"/>
        </w:rPr>
        <w:t xml:space="preserve">ассовое исполнение по </w:t>
      </w:r>
      <w:r>
        <w:rPr>
          <w:rFonts w:ascii="Times New Roman" w:hAnsi="Times New Roman" w:cs="Times New Roman"/>
          <w:sz w:val="28"/>
          <w:szCs w:val="28"/>
        </w:rPr>
        <w:t xml:space="preserve">проекту составило </w:t>
      </w:r>
      <w:r w:rsidR="00047E04" w:rsidRPr="00047E04">
        <w:rPr>
          <w:rFonts w:ascii="Times New Roman" w:hAnsi="Times New Roman" w:cs="Times New Roman"/>
          <w:sz w:val="28"/>
          <w:szCs w:val="28"/>
        </w:rPr>
        <w:t>72 986,9 тыс. руб. или 44,6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47E04" w:rsidRPr="00047E04">
        <w:rPr>
          <w:rFonts w:ascii="Times New Roman" w:hAnsi="Times New Roman" w:cs="Times New Roman"/>
          <w:sz w:val="28"/>
          <w:szCs w:val="28"/>
        </w:rPr>
        <w:t>% от предусмотренного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13D6" w:rsidRPr="00145DA1" w:rsidRDefault="001213D6" w:rsidP="001213D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5DA1">
        <w:rPr>
          <w:rFonts w:ascii="Times New Roman" w:hAnsi="Times New Roman" w:cs="Times New Roman"/>
          <w:i/>
          <w:sz w:val="28"/>
          <w:szCs w:val="28"/>
        </w:rPr>
        <w:t>Таким образом, бюджетные средства</w:t>
      </w:r>
      <w:r>
        <w:rPr>
          <w:rFonts w:ascii="Times New Roman" w:hAnsi="Times New Roman" w:cs="Times New Roman"/>
          <w:i/>
          <w:sz w:val="28"/>
          <w:szCs w:val="28"/>
        </w:rPr>
        <w:t xml:space="preserve">, предусмотренные на реализацию регионального проекта, </w:t>
      </w:r>
      <w:r w:rsidRPr="00145DA1">
        <w:rPr>
          <w:rFonts w:ascii="Times New Roman" w:hAnsi="Times New Roman" w:cs="Times New Roman"/>
          <w:i/>
          <w:sz w:val="28"/>
          <w:szCs w:val="28"/>
        </w:rPr>
        <w:t>освоены не в полном объеме</w:t>
      </w:r>
      <w:r>
        <w:rPr>
          <w:rFonts w:ascii="Times New Roman" w:hAnsi="Times New Roman" w:cs="Times New Roman"/>
          <w:i/>
          <w:sz w:val="28"/>
          <w:szCs w:val="28"/>
        </w:rPr>
        <w:t xml:space="preserve">, один целевой показатель </w:t>
      </w:r>
      <w:r w:rsidRPr="00145DA1">
        <w:rPr>
          <w:rFonts w:ascii="Times New Roman" w:hAnsi="Times New Roman" w:cs="Times New Roman"/>
          <w:i/>
          <w:sz w:val="28"/>
          <w:szCs w:val="28"/>
        </w:rPr>
        <w:t>не достиг</w:t>
      </w:r>
      <w:r>
        <w:rPr>
          <w:rFonts w:ascii="Times New Roman" w:hAnsi="Times New Roman" w:cs="Times New Roman"/>
          <w:i/>
          <w:sz w:val="28"/>
          <w:szCs w:val="28"/>
        </w:rPr>
        <w:t xml:space="preserve"> установленных значений</w:t>
      </w:r>
      <w:r w:rsidRPr="00145DA1">
        <w:rPr>
          <w:rFonts w:ascii="Times New Roman" w:hAnsi="Times New Roman" w:cs="Times New Roman"/>
          <w:i/>
          <w:sz w:val="28"/>
          <w:szCs w:val="28"/>
        </w:rPr>
        <w:t>.</w:t>
      </w:r>
    </w:p>
    <w:p w:rsidR="00047E04" w:rsidRPr="00047E04" w:rsidRDefault="00F33B9D" w:rsidP="00F33B9D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047E04" w:rsidRPr="00047E04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«Борьба с онкологическими заболеваниями»</w:t>
      </w:r>
    </w:p>
    <w:p w:rsidR="00962A92" w:rsidRDefault="00962A92" w:rsidP="00962A9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п</w:t>
      </w:r>
      <w:r w:rsidRPr="0020029E">
        <w:rPr>
          <w:rFonts w:ascii="Times New Roman" w:hAnsi="Times New Roman" w:cs="Times New Roman"/>
          <w:sz w:val="28"/>
          <w:szCs w:val="28"/>
        </w:rPr>
        <w:t>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региональным проектом </w:t>
      </w:r>
      <w:r w:rsidRPr="0020029E">
        <w:rPr>
          <w:rFonts w:ascii="Times New Roman" w:hAnsi="Times New Roman" w:cs="Times New Roman"/>
          <w:sz w:val="28"/>
          <w:szCs w:val="28"/>
        </w:rPr>
        <w:t xml:space="preserve">целевые показатели достигли </w:t>
      </w:r>
      <w:r>
        <w:rPr>
          <w:rFonts w:ascii="Times New Roman" w:hAnsi="Times New Roman" w:cs="Times New Roman"/>
          <w:sz w:val="28"/>
          <w:szCs w:val="28"/>
        </w:rPr>
        <w:t>установленных годовых значений</w:t>
      </w:r>
      <w:r w:rsidRPr="0020029E">
        <w:rPr>
          <w:rFonts w:ascii="Times New Roman" w:hAnsi="Times New Roman" w:cs="Times New Roman"/>
          <w:sz w:val="28"/>
          <w:szCs w:val="28"/>
        </w:rPr>
        <w:t>:</w:t>
      </w:r>
    </w:p>
    <w:p w:rsidR="00047E04" w:rsidRPr="00047E04" w:rsidRDefault="00047E04" w:rsidP="00047E04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42"/>
        <w:jc w:val="both"/>
        <w:rPr>
          <w:rFonts w:ascii="Times New Roman" w:hAnsi="Times New Roman" w:cs="Times New Roman"/>
          <w:sz w:val="28"/>
          <w:szCs w:val="28"/>
        </w:rPr>
      </w:pPr>
      <w:r w:rsidRPr="00047E04">
        <w:rPr>
          <w:rFonts w:ascii="Times New Roman" w:hAnsi="Times New Roman" w:cs="Times New Roman"/>
          <w:sz w:val="28"/>
          <w:szCs w:val="28"/>
        </w:rPr>
        <w:t>одногодичная летальность больных со злокачественными новообразованиями (умерли в течение первого года с момента установления диагноза из числа больных, впервые взятых на учет в преды</w:t>
      </w:r>
      <w:r w:rsidR="00B44589">
        <w:rPr>
          <w:rFonts w:ascii="Times New Roman" w:hAnsi="Times New Roman" w:cs="Times New Roman"/>
          <w:sz w:val="28"/>
          <w:szCs w:val="28"/>
        </w:rPr>
        <w:t>дущем году) – 17,9 </w:t>
      </w:r>
      <w:r w:rsidRPr="00047E04">
        <w:rPr>
          <w:rFonts w:ascii="Times New Roman" w:hAnsi="Times New Roman" w:cs="Times New Roman"/>
          <w:sz w:val="28"/>
          <w:szCs w:val="28"/>
        </w:rPr>
        <w:t>% (при плане</w:t>
      </w:r>
      <w:r w:rsidR="00B44589">
        <w:rPr>
          <w:rFonts w:ascii="Times New Roman" w:hAnsi="Times New Roman" w:cs="Times New Roman"/>
          <w:sz w:val="28"/>
          <w:szCs w:val="28"/>
        </w:rPr>
        <w:t xml:space="preserve"> </w:t>
      </w:r>
      <w:r w:rsidR="00B44589" w:rsidRPr="00047E04">
        <w:rPr>
          <w:rFonts w:ascii="Times New Roman" w:hAnsi="Times New Roman" w:cs="Times New Roman"/>
          <w:sz w:val="28"/>
          <w:szCs w:val="28"/>
        </w:rPr>
        <w:t xml:space="preserve">– </w:t>
      </w:r>
      <w:r w:rsidRPr="00047E04">
        <w:rPr>
          <w:rFonts w:ascii="Times New Roman" w:hAnsi="Times New Roman" w:cs="Times New Roman"/>
          <w:sz w:val="28"/>
          <w:szCs w:val="28"/>
        </w:rPr>
        <w:t>17,9</w:t>
      </w:r>
      <w:r w:rsidR="00B44589">
        <w:rPr>
          <w:rFonts w:ascii="Times New Roman" w:hAnsi="Times New Roman" w:cs="Times New Roman"/>
          <w:sz w:val="28"/>
          <w:szCs w:val="28"/>
        </w:rPr>
        <w:t> </w:t>
      </w:r>
      <w:r w:rsidRPr="00047E04">
        <w:rPr>
          <w:rFonts w:ascii="Times New Roman" w:hAnsi="Times New Roman" w:cs="Times New Roman"/>
          <w:sz w:val="28"/>
          <w:szCs w:val="28"/>
        </w:rPr>
        <w:t xml:space="preserve">%, исполнение </w:t>
      </w:r>
      <w:r w:rsidR="00B44589">
        <w:rPr>
          <w:rFonts w:ascii="Times New Roman" w:hAnsi="Times New Roman" w:cs="Times New Roman"/>
          <w:sz w:val="28"/>
          <w:szCs w:val="28"/>
        </w:rPr>
        <w:t>–</w:t>
      </w:r>
      <w:r w:rsidRPr="00047E04">
        <w:rPr>
          <w:rFonts w:ascii="Times New Roman" w:hAnsi="Times New Roman" w:cs="Times New Roman"/>
          <w:sz w:val="28"/>
          <w:szCs w:val="28"/>
        </w:rPr>
        <w:t xml:space="preserve"> 100</w:t>
      </w:r>
      <w:r w:rsidR="00B44589">
        <w:rPr>
          <w:rFonts w:ascii="Times New Roman" w:hAnsi="Times New Roman" w:cs="Times New Roman"/>
          <w:sz w:val="28"/>
          <w:szCs w:val="28"/>
        </w:rPr>
        <w:t> </w:t>
      </w:r>
      <w:r w:rsidRPr="00047E04">
        <w:rPr>
          <w:rFonts w:ascii="Times New Roman" w:hAnsi="Times New Roman" w:cs="Times New Roman"/>
          <w:sz w:val="28"/>
          <w:szCs w:val="28"/>
        </w:rPr>
        <w:t>%);</w:t>
      </w:r>
    </w:p>
    <w:p w:rsidR="00047E04" w:rsidRPr="00047E04" w:rsidRDefault="00047E04" w:rsidP="00047E04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42"/>
        <w:jc w:val="both"/>
        <w:rPr>
          <w:rFonts w:ascii="Times New Roman" w:hAnsi="Times New Roman" w:cs="Times New Roman"/>
          <w:sz w:val="28"/>
          <w:szCs w:val="28"/>
        </w:rPr>
      </w:pPr>
      <w:r w:rsidRPr="00047E04">
        <w:rPr>
          <w:rFonts w:ascii="Times New Roman" w:hAnsi="Times New Roman" w:cs="Times New Roman"/>
          <w:sz w:val="28"/>
          <w:szCs w:val="28"/>
        </w:rPr>
        <w:lastRenderedPageBreak/>
        <w:t>удельный вес больных со злокачественными новообразованиями, состоящих на учете 5 лет и более, – 56,1</w:t>
      </w:r>
      <w:r w:rsidR="00B44589">
        <w:rPr>
          <w:rFonts w:ascii="Times New Roman" w:hAnsi="Times New Roman" w:cs="Times New Roman"/>
          <w:sz w:val="28"/>
          <w:szCs w:val="28"/>
        </w:rPr>
        <w:t> </w:t>
      </w:r>
      <w:r w:rsidRPr="00047E04">
        <w:rPr>
          <w:rFonts w:ascii="Times New Roman" w:hAnsi="Times New Roman" w:cs="Times New Roman"/>
          <w:sz w:val="28"/>
          <w:szCs w:val="28"/>
        </w:rPr>
        <w:t xml:space="preserve">% (при плане </w:t>
      </w:r>
      <w:r w:rsidR="00B44589" w:rsidRPr="00047E04">
        <w:rPr>
          <w:rFonts w:ascii="Times New Roman" w:hAnsi="Times New Roman" w:cs="Times New Roman"/>
          <w:sz w:val="28"/>
          <w:szCs w:val="28"/>
        </w:rPr>
        <w:t xml:space="preserve">– </w:t>
      </w:r>
      <w:r w:rsidR="00B44589">
        <w:rPr>
          <w:rFonts w:ascii="Times New Roman" w:hAnsi="Times New Roman" w:cs="Times New Roman"/>
          <w:sz w:val="28"/>
          <w:szCs w:val="28"/>
        </w:rPr>
        <w:t>56,1 %, исполнение – 100 </w:t>
      </w:r>
      <w:r w:rsidRPr="00047E04">
        <w:rPr>
          <w:rFonts w:ascii="Times New Roman" w:hAnsi="Times New Roman" w:cs="Times New Roman"/>
          <w:sz w:val="28"/>
          <w:szCs w:val="28"/>
        </w:rPr>
        <w:t>%);</w:t>
      </w:r>
    </w:p>
    <w:p w:rsidR="00047E04" w:rsidRPr="00047E04" w:rsidRDefault="00047E04" w:rsidP="00047E04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42"/>
        <w:jc w:val="both"/>
        <w:rPr>
          <w:rFonts w:ascii="Times New Roman" w:hAnsi="Times New Roman" w:cs="Times New Roman"/>
          <w:sz w:val="28"/>
          <w:szCs w:val="28"/>
        </w:rPr>
      </w:pPr>
      <w:r w:rsidRPr="00047E04">
        <w:rPr>
          <w:rFonts w:ascii="Times New Roman" w:hAnsi="Times New Roman" w:cs="Times New Roman"/>
          <w:sz w:val="28"/>
          <w:szCs w:val="28"/>
        </w:rPr>
        <w:t>доля лиц с онкологическими заболеваниями, прошедших обследование и/или лечение в текущем году из числа состоящих под диспансерным наблюдением – 66,0</w:t>
      </w:r>
      <w:r w:rsidR="00B44589">
        <w:rPr>
          <w:rFonts w:ascii="Times New Roman" w:hAnsi="Times New Roman" w:cs="Times New Roman"/>
          <w:sz w:val="28"/>
          <w:szCs w:val="28"/>
        </w:rPr>
        <w:t> </w:t>
      </w:r>
      <w:r w:rsidRPr="00047E04">
        <w:rPr>
          <w:rFonts w:ascii="Times New Roman" w:hAnsi="Times New Roman" w:cs="Times New Roman"/>
          <w:sz w:val="28"/>
          <w:szCs w:val="28"/>
        </w:rPr>
        <w:t xml:space="preserve">% (при плане </w:t>
      </w:r>
      <w:r w:rsidR="00B44589" w:rsidRPr="00047E04">
        <w:rPr>
          <w:rFonts w:ascii="Times New Roman" w:hAnsi="Times New Roman" w:cs="Times New Roman"/>
          <w:sz w:val="28"/>
          <w:szCs w:val="28"/>
        </w:rPr>
        <w:t xml:space="preserve">– </w:t>
      </w:r>
      <w:r w:rsidRPr="00047E04">
        <w:rPr>
          <w:rFonts w:ascii="Times New Roman" w:hAnsi="Times New Roman" w:cs="Times New Roman"/>
          <w:sz w:val="28"/>
          <w:szCs w:val="28"/>
        </w:rPr>
        <w:t>66,0</w:t>
      </w:r>
      <w:r w:rsidR="00B44589">
        <w:rPr>
          <w:rFonts w:ascii="Times New Roman" w:hAnsi="Times New Roman" w:cs="Times New Roman"/>
          <w:sz w:val="28"/>
          <w:szCs w:val="28"/>
        </w:rPr>
        <w:t> </w:t>
      </w:r>
      <w:r w:rsidRPr="00047E04">
        <w:rPr>
          <w:rFonts w:ascii="Times New Roman" w:hAnsi="Times New Roman" w:cs="Times New Roman"/>
          <w:sz w:val="28"/>
          <w:szCs w:val="28"/>
        </w:rPr>
        <w:t xml:space="preserve">%, исполнение </w:t>
      </w:r>
      <w:r w:rsidR="00B44589">
        <w:rPr>
          <w:rFonts w:ascii="Times New Roman" w:hAnsi="Times New Roman" w:cs="Times New Roman"/>
          <w:sz w:val="28"/>
          <w:szCs w:val="28"/>
        </w:rPr>
        <w:t>–</w:t>
      </w:r>
      <w:r w:rsidRPr="00047E04">
        <w:rPr>
          <w:rFonts w:ascii="Times New Roman" w:hAnsi="Times New Roman" w:cs="Times New Roman"/>
          <w:sz w:val="28"/>
          <w:szCs w:val="28"/>
        </w:rPr>
        <w:t xml:space="preserve"> 100</w:t>
      </w:r>
      <w:r w:rsidR="00B44589">
        <w:rPr>
          <w:rFonts w:ascii="Times New Roman" w:hAnsi="Times New Roman" w:cs="Times New Roman"/>
          <w:sz w:val="28"/>
          <w:szCs w:val="28"/>
        </w:rPr>
        <w:t> </w:t>
      </w:r>
      <w:r w:rsidRPr="00047E04">
        <w:rPr>
          <w:rFonts w:ascii="Times New Roman" w:hAnsi="Times New Roman" w:cs="Times New Roman"/>
          <w:sz w:val="28"/>
          <w:szCs w:val="28"/>
        </w:rPr>
        <w:t>%);</w:t>
      </w:r>
    </w:p>
    <w:p w:rsidR="00047E04" w:rsidRPr="00047E04" w:rsidRDefault="00047E04" w:rsidP="00047E04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42"/>
        <w:jc w:val="both"/>
        <w:rPr>
          <w:rFonts w:ascii="Times New Roman" w:hAnsi="Times New Roman" w:cs="Times New Roman"/>
          <w:sz w:val="28"/>
          <w:szCs w:val="28"/>
        </w:rPr>
      </w:pPr>
      <w:r w:rsidRPr="00047E04">
        <w:rPr>
          <w:rFonts w:ascii="Times New Roman" w:hAnsi="Times New Roman" w:cs="Times New Roman"/>
          <w:sz w:val="28"/>
          <w:szCs w:val="28"/>
        </w:rPr>
        <w:t xml:space="preserve">доля злокачественных новообразований, выявленных на </w:t>
      </w:r>
      <w:r w:rsidRPr="00047E0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47E04">
        <w:rPr>
          <w:rFonts w:ascii="Times New Roman" w:hAnsi="Times New Roman" w:cs="Times New Roman"/>
          <w:sz w:val="28"/>
          <w:szCs w:val="28"/>
        </w:rPr>
        <w:t>-</w:t>
      </w:r>
      <w:r w:rsidRPr="00047E0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44589">
        <w:rPr>
          <w:rFonts w:ascii="Times New Roman" w:hAnsi="Times New Roman" w:cs="Times New Roman"/>
          <w:sz w:val="28"/>
          <w:szCs w:val="28"/>
        </w:rPr>
        <w:t xml:space="preserve"> стадиях, – 58,4 </w:t>
      </w:r>
      <w:r w:rsidRPr="00047E04">
        <w:rPr>
          <w:rFonts w:ascii="Times New Roman" w:hAnsi="Times New Roman" w:cs="Times New Roman"/>
          <w:sz w:val="28"/>
          <w:szCs w:val="28"/>
        </w:rPr>
        <w:t xml:space="preserve">% (при плане </w:t>
      </w:r>
      <w:r w:rsidR="00B44589" w:rsidRPr="00047E04">
        <w:rPr>
          <w:rFonts w:ascii="Times New Roman" w:hAnsi="Times New Roman" w:cs="Times New Roman"/>
          <w:sz w:val="28"/>
          <w:szCs w:val="28"/>
        </w:rPr>
        <w:t xml:space="preserve">– </w:t>
      </w:r>
      <w:r w:rsidRPr="00047E04">
        <w:rPr>
          <w:rFonts w:ascii="Times New Roman" w:hAnsi="Times New Roman" w:cs="Times New Roman"/>
          <w:sz w:val="28"/>
          <w:szCs w:val="28"/>
        </w:rPr>
        <w:t>58,4</w:t>
      </w:r>
      <w:r w:rsidR="00B44589">
        <w:rPr>
          <w:rFonts w:ascii="Times New Roman" w:hAnsi="Times New Roman" w:cs="Times New Roman"/>
          <w:sz w:val="28"/>
          <w:szCs w:val="28"/>
        </w:rPr>
        <w:t xml:space="preserve"> %, исполнение </w:t>
      </w:r>
      <w:r w:rsidR="00B44589" w:rsidRPr="00047E04">
        <w:rPr>
          <w:rFonts w:ascii="Times New Roman" w:hAnsi="Times New Roman" w:cs="Times New Roman"/>
          <w:sz w:val="28"/>
          <w:szCs w:val="28"/>
        </w:rPr>
        <w:t xml:space="preserve">– </w:t>
      </w:r>
      <w:r w:rsidRPr="00047E04">
        <w:rPr>
          <w:rFonts w:ascii="Times New Roman" w:hAnsi="Times New Roman" w:cs="Times New Roman"/>
          <w:sz w:val="28"/>
          <w:szCs w:val="28"/>
        </w:rPr>
        <w:t>100</w:t>
      </w:r>
      <w:r w:rsidR="00B44589">
        <w:rPr>
          <w:rFonts w:ascii="Times New Roman" w:hAnsi="Times New Roman" w:cs="Times New Roman"/>
          <w:sz w:val="28"/>
          <w:szCs w:val="28"/>
        </w:rPr>
        <w:t> </w:t>
      </w:r>
      <w:r w:rsidRPr="00047E04">
        <w:rPr>
          <w:rFonts w:ascii="Times New Roman" w:hAnsi="Times New Roman" w:cs="Times New Roman"/>
          <w:sz w:val="28"/>
          <w:szCs w:val="28"/>
        </w:rPr>
        <w:t>%).</w:t>
      </w:r>
    </w:p>
    <w:p w:rsidR="00047E04" w:rsidRDefault="00781E41" w:rsidP="00047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47E04" w:rsidRPr="00047E04">
        <w:rPr>
          <w:rFonts w:ascii="Times New Roman" w:hAnsi="Times New Roman" w:cs="Times New Roman"/>
          <w:sz w:val="28"/>
          <w:szCs w:val="28"/>
        </w:rPr>
        <w:t xml:space="preserve">ля достижения </w:t>
      </w:r>
      <w:r>
        <w:rPr>
          <w:rFonts w:ascii="Times New Roman" w:hAnsi="Times New Roman" w:cs="Times New Roman"/>
          <w:sz w:val="28"/>
          <w:szCs w:val="28"/>
        </w:rPr>
        <w:t xml:space="preserve">целей и задач </w:t>
      </w:r>
      <w:r w:rsidRPr="00047E04">
        <w:rPr>
          <w:rFonts w:ascii="Times New Roman" w:hAnsi="Times New Roman" w:cs="Times New Roman"/>
          <w:sz w:val="28"/>
          <w:szCs w:val="28"/>
        </w:rPr>
        <w:t xml:space="preserve">регионального проекта </w:t>
      </w:r>
      <w:r w:rsidR="0088092B" w:rsidRPr="00047E04">
        <w:rPr>
          <w:rFonts w:ascii="Times New Roman" w:hAnsi="Times New Roman" w:cs="Times New Roman"/>
          <w:sz w:val="28"/>
          <w:szCs w:val="28"/>
        </w:rPr>
        <w:t xml:space="preserve">на 2021 год </w:t>
      </w:r>
      <w:r w:rsidR="00047E04" w:rsidRPr="00047E04">
        <w:rPr>
          <w:rFonts w:ascii="Times New Roman" w:hAnsi="Times New Roman" w:cs="Times New Roman"/>
          <w:sz w:val="28"/>
          <w:szCs w:val="28"/>
        </w:rPr>
        <w:t>предусмотрено финансирование из федерального бюджета в сумме 41 824,0 тыс. рублей</w:t>
      </w:r>
      <w:r w:rsidR="0088092B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047E04" w:rsidRPr="00047E04">
        <w:rPr>
          <w:rFonts w:ascii="Times New Roman" w:hAnsi="Times New Roman" w:cs="Times New Roman"/>
          <w:sz w:val="28"/>
          <w:szCs w:val="28"/>
        </w:rPr>
        <w:t xml:space="preserve">осуществлено в полном объеме. </w:t>
      </w:r>
      <w:r w:rsidR="0088092B">
        <w:rPr>
          <w:rFonts w:ascii="Times New Roman" w:hAnsi="Times New Roman" w:cs="Times New Roman"/>
          <w:sz w:val="28"/>
          <w:szCs w:val="28"/>
        </w:rPr>
        <w:t>В отчетном периоде к</w:t>
      </w:r>
      <w:r w:rsidR="00047E04" w:rsidRPr="00047E04">
        <w:rPr>
          <w:rFonts w:ascii="Times New Roman" w:hAnsi="Times New Roman" w:cs="Times New Roman"/>
          <w:sz w:val="28"/>
          <w:szCs w:val="28"/>
        </w:rPr>
        <w:t xml:space="preserve">ассовое исполнение </w:t>
      </w:r>
      <w:r w:rsidR="0088092B">
        <w:rPr>
          <w:rFonts w:ascii="Times New Roman" w:hAnsi="Times New Roman" w:cs="Times New Roman"/>
          <w:sz w:val="28"/>
          <w:szCs w:val="28"/>
        </w:rPr>
        <w:t xml:space="preserve">сложилось на уровне </w:t>
      </w:r>
      <w:r w:rsidR="00047E04" w:rsidRPr="00047E04">
        <w:rPr>
          <w:rFonts w:ascii="Times New Roman" w:hAnsi="Times New Roman" w:cs="Times New Roman"/>
          <w:sz w:val="28"/>
          <w:szCs w:val="28"/>
        </w:rPr>
        <w:t xml:space="preserve">41 163,3 тыс. руб. или </w:t>
      </w:r>
      <w:r w:rsidR="00047E04" w:rsidRPr="00016D34">
        <w:rPr>
          <w:rFonts w:ascii="Times New Roman" w:hAnsi="Times New Roman" w:cs="Times New Roman"/>
          <w:sz w:val="28"/>
          <w:szCs w:val="28"/>
          <w:highlight w:val="yellow"/>
        </w:rPr>
        <w:t>98,4%</w:t>
      </w:r>
      <w:r w:rsidR="00047E04" w:rsidRPr="00047E04">
        <w:rPr>
          <w:rFonts w:ascii="Times New Roman" w:hAnsi="Times New Roman" w:cs="Times New Roman"/>
          <w:sz w:val="28"/>
          <w:szCs w:val="28"/>
        </w:rPr>
        <w:t xml:space="preserve"> от предусмотренного объема финансирования.</w:t>
      </w:r>
    </w:p>
    <w:p w:rsidR="00047E04" w:rsidRPr="00047E04" w:rsidRDefault="00F33B9D" w:rsidP="00F33B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047E04" w:rsidRPr="00047E04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«Развитие системы оказания первичной медико-санитарной помощи»</w:t>
      </w:r>
    </w:p>
    <w:p w:rsidR="00962A92" w:rsidRPr="00047E04" w:rsidRDefault="00962A92" w:rsidP="00962A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E04">
        <w:rPr>
          <w:rFonts w:ascii="Times New Roman" w:hAnsi="Times New Roman" w:cs="Times New Roman"/>
          <w:sz w:val="28"/>
          <w:szCs w:val="28"/>
        </w:rPr>
        <w:t xml:space="preserve">Установленные паспортом регионального проекта целевые показатели достигли в </w:t>
      </w:r>
      <w:r>
        <w:rPr>
          <w:rFonts w:ascii="Times New Roman" w:hAnsi="Times New Roman" w:cs="Times New Roman"/>
          <w:sz w:val="28"/>
          <w:szCs w:val="28"/>
        </w:rPr>
        <w:t>2021 году</w:t>
      </w:r>
      <w:r w:rsidRPr="00047E04">
        <w:rPr>
          <w:rFonts w:ascii="Times New Roman" w:hAnsi="Times New Roman" w:cs="Times New Roman"/>
          <w:sz w:val="28"/>
          <w:szCs w:val="28"/>
        </w:rPr>
        <w:t xml:space="preserve"> следующих значений:</w:t>
      </w:r>
    </w:p>
    <w:p w:rsidR="00047E04" w:rsidRPr="00047E04" w:rsidRDefault="00047E04" w:rsidP="00047E04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70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047E04">
        <w:rPr>
          <w:rFonts w:ascii="Times New Roman" w:hAnsi="Times New Roman" w:cs="Times New Roman"/>
          <w:sz w:val="28"/>
          <w:szCs w:val="28"/>
        </w:rPr>
        <w:t xml:space="preserve">количество посещений при выездах мобильных медицинских бригад, оснащенных мобильными медицинскими комплексами, на 1 мобильную медицинскую бригаду – 5,8 тыс. посещений (при плане </w:t>
      </w:r>
      <w:r w:rsidR="00962A92" w:rsidRPr="00047E04">
        <w:rPr>
          <w:rFonts w:ascii="Times New Roman" w:hAnsi="Times New Roman" w:cs="Times New Roman"/>
          <w:sz w:val="28"/>
          <w:szCs w:val="28"/>
        </w:rPr>
        <w:t xml:space="preserve">– </w:t>
      </w:r>
      <w:r w:rsidRPr="00047E04">
        <w:rPr>
          <w:rFonts w:ascii="Times New Roman" w:hAnsi="Times New Roman" w:cs="Times New Roman"/>
          <w:sz w:val="28"/>
          <w:szCs w:val="28"/>
        </w:rPr>
        <w:t>5,8 тыс. посещений, исполнение</w:t>
      </w:r>
      <w:r w:rsidR="00962A92">
        <w:rPr>
          <w:rFonts w:ascii="Times New Roman" w:hAnsi="Times New Roman" w:cs="Times New Roman"/>
          <w:sz w:val="28"/>
          <w:szCs w:val="28"/>
        </w:rPr>
        <w:t xml:space="preserve"> </w:t>
      </w:r>
      <w:r w:rsidR="00962A92" w:rsidRPr="00047E04">
        <w:rPr>
          <w:rFonts w:ascii="Times New Roman" w:hAnsi="Times New Roman" w:cs="Times New Roman"/>
          <w:sz w:val="28"/>
          <w:szCs w:val="28"/>
        </w:rPr>
        <w:t xml:space="preserve">– </w:t>
      </w:r>
      <w:r w:rsidR="00962A92">
        <w:rPr>
          <w:rFonts w:ascii="Times New Roman" w:hAnsi="Times New Roman" w:cs="Times New Roman"/>
          <w:sz w:val="28"/>
          <w:szCs w:val="28"/>
        </w:rPr>
        <w:t>100,0 </w:t>
      </w:r>
      <w:r w:rsidRPr="00047E04">
        <w:rPr>
          <w:rFonts w:ascii="Times New Roman" w:hAnsi="Times New Roman" w:cs="Times New Roman"/>
          <w:sz w:val="28"/>
          <w:szCs w:val="28"/>
        </w:rPr>
        <w:t>%);</w:t>
      </w:r>
    </w:p>
    <w:p w:rsidR="00047E04" w:rsidRPr="00047E04" w:rsidRDefault="00047E04" w:rsidP="00047E04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70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047E04">
        <w:rPr>
          <w:rFonts w:ascii="Times New Roman" w:hAnsi="Times New Roman" w:cs="Times New Roman"/>
          <w:sz w:val="28"/>
          <w:szCs w:val="28"/>
        </w:rPr>
        <w:t xml:space="preserve">число посещений сельскими жителями ФП, ФАПов и ВА, в расчете на 1 сельского жителя, – 6 посещений (при плане </w:t>
      </w:r>
      <w:r w:rsidR="00962A92" w:rsidRPr="00047E04">
        <w:rPr>
          <w:rFonts w:ascii="Times New Roman" w:hAnsi="Times New Roman" w:cs="Times New Roman"/>
          <w:sz w:val="28"/>
          <w:szCs w:val="28"/>
        </w:rPr>
        <w:t xml:space="preserve">– </w:t>
      </w:r>
      <w:r w:rsidRPr="00047E04">
        <w:rPr>
          <w:rFonts w:ascii="Times New Roman" w:hAnsi="Times New Roman" w:cs="Times New Roman"/>
          <w:sz w:val="28"/>
          <w:szCs w:val="28"/>
        </w:rPr>
        <w:t>5,4 посещений, исполнение 111,1</w:t>
      </w:r>
      <w:r w:rsidR="00962A92">
        <w:rPr>
          <w:rFonts w:ascii="Times New Roman" w:hAnsi="Times New Roman" w:cs="Times New Roman"/>
          <w:sz w:val="28"/>
          <w:szCs w:val="28"/>
        </w:rPr>
        <w:t> </w:t>
      </w:r>
      <w:r w:rsidRPr="00047E04">
        <w:rPr>
          <w:rFonts w:ascii="Times New Roman" w:hAnsi="Times New Roman" w:cs="Times New Roman"/>
          <w:sz w:val="28"/>
          <w:szCs w:val="28"/>
        </w:rPr>
        <w:t>%);</w:t>
      </w:r>
    </w:p>
    <w:p w:rsidR="00047E04" w:rsidRPr="00047E04" w:rsidRDefault="00047E04" w:rsidP="00047E04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70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047E04">
        <w:rPr>
          <w:rFonts w:ascii="Times New Roman" w:hAnsi="Times New Roman" w:cs="Times New Roman"/>
          <w:sz w:val="28"/>
          <w:szCs w:val="28"/>
        </w:rPr>
        <w:t>доля населенных пунктов с числом жителей до 2 000 человек, населению которых доступна первичная медико-санитарная помощь по месту их проживания, – 100</w:t>
      </w:r>
      <w:r w:rsidR="00962A92">
        <w:rPr>
          <w:rFonts w:ascii="Times New Roman" w:hAnsi="Times New Roman" w:cs="Times New Roman"/>
          <w:sz w:val="28"/>
          <w:szCs w:val="28"/>
        </w:rPr>
        <w:t> </w:t>
      </w:r>
      <w:r w:rsidRPr="00047E04">
        <w:rPr>
          <w:rFonts w:ascii="Times New Roman" w:hAnsi="Times New Roman" w:cs="Times New Roman"/>
          <w:sz w:val="28"/>
          <w:szCs w:val="28"/>
        </w:rPr>
        <w:t xml:space="preserve">% (при плане </w:t>
      </w:r>
      <w:r w:rsidR="00962A92" w:rsidRPr="00047E04">
        <w:rPr>
          <w:rFonts w:ascii="Times New Roman" w:hAnsi="Times New Roman" w:cs="Times New Roman"/>
          <w:sz w:val="28"/>
          <w:szCs w:val="28"/>
        </w:rPr>
        <w:t xml:space="preserve">– </w:t>
      </w:r>
      <w:r w:rsidR="00016D34">
        <w:rPr>
          <w:rFonts w:ascii="Times New Roman" w:hAnsi="Times New Roman" w:cs="Times New Roman"/>
          <w:sz w:val="28"/>
          <w:szCs w:val="28"/>
        </w:rPr>
        <w:t>81,18 </w:t>
      </w:r>
      <w:r w:rsidRPr="00047E04">
        <w:rPr>
          <w:rFonts w:ascii="Times New Roman" w:hAnsi="Times New Roman" w:cs="Times New Roman"/>
          <w:sz w:val="28"/>
          <w:szCs w:val="28"/>
        </w:rPr>
        <w:t xml:space="preserve">%, исполнение </w:t>
      </w:r>
      <w:r w:rsidR="00962A92" w:rsidRPr="00047E04">
        <w:rPr>
          <w:rFonts w:ascii="Times New Roman" w:hAnsi="Times New Roman" w:cs="Times New Roman"/>
          <w:sz w:val="28"/>
          <w:szCs w:val="28"/>
        </w:rPr>
        <w:t xml:space="preserve">– </w:t>
      </w:r>
      <w:r w:rsidRPr="00047E04">
        <w:rPr>
          <w:rFonts w:ascii="Times New Roman" w:hAnsi="Times New Roman" w:cs="Times New Roman"/>
          <w:sz w:val="28"/>
          <w:szCs w:val="28"/>
        </w:rPr>
        <w:t>123,2</w:t>
      </w:r>
      <w:r w:rsidR="00962A92">
        <w:rPr>
          <w:rFonts w:ascii="Times New Roman" w:hAnsi="Times New Roman" w:cs="Times New Roman"/>
          <w:sz w:val="28"/>
          <w:szCs w:val="28"/>
        </w:rPr>
        <w:t> </w:t>
      </w:r>
      <w:r w:rsidRPr="00047E04">
        <w:rPr>
          <w:rFonts w:ascii="Times New Roman" w:hAnsi="Times New Roman" w:cs="Times New Roman"/>
          <w:sz w:val="28"/>
          <w:szCs w:val="28"/>
        </w:rPr>
        <w:t>%);</w:t>
      </w:r>
    </w:p>
    <w:p w:rsidR="00047E04" w:rsidRPr="00047E04" w:rsidRDefault="00047E04" w:rsidP="00047E04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70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047E04">
        <w:rPr>
          <w:rFonts w:ascii="Times New Roman" w:hAnsi="Times New Roman" w:cs="Times New Roman"/>
          <w:sz w:val="28"/>
          <w:szCs w:val="28"/>
        </w:rPr>
        <w:t>доля граждан из числа прошедших профилактический медицинский осмотр и (или) диспансеризацию, получивших возможность доступа к данным о прохождении профилактического медицинского осмотра и (или) диспансеризации в Личном кабинете пациента «Мое здоровье» на Едином портале государственных услуг и функций в отчетном году, – 3,0</w:t>
      </w:r>
      <w:r w:rsidR="00962A92">
        <w:rPr>
          <w:rFonts w:ascii="Times New Roman" w:hAnsi="Times New Roman" w:cs="Times New Roman"/>
          <w:sz w:val="28"/>
          <w:szCs w:val="28"/>
        </w:rPr>
        <w:t> </w:t>
      </w:r>
      <w:r w:rsidRPr="00047E04">
        <w:rPr>
          <w:rFonts w:ascii="Times New Roman" w:hAnsi="Times New Roman" w:cs="Times New Roman"/>
          <w:sz w:val="28"/>
          <w:szCs w:val="28"/>
        </w:rPr>
        <w:t>% (при плане 3,0</w:t>
      </w:r>
      <w:r w:rsidR="00962A92">
        <w:rPr>
          <w:rFonts w:ascii="Times New Roman" w:hAnsi="Times New Roman" w:cs="Times New Roman"/>
          <w:sz w:val="28"/>
          <w:szCs w:val="28"/>
        </w:rPr>
        <w:t> </w:t>
      </w:r>
      <w:r w:rsidRPr="00047E04">
        <w:rPr>
          <w:rFonts w:ascii="Times New Roman" w:hAnsi="Times New Roman" w:cs="Times New Roman"/>
          <w:sz w:val="28"/>
          <w:szCs w:val="28"/>
        </w:rPr>
        <w:t>%, исполнение – 100,0</w:t>
      </w:r>
      <w:r w:rsidR="00962A92">
        <w:rPr>
          <w:rFonts w:ascii="Times New Roman" w:hAnsi="Times New Roman" w:cs="Times New Roman"/>
          <w:sz w:val="28"/>
          <w:szCs w:val="28"/>
        </w:rPr>
        <w:t> </w:t>
      </w:r>
      <w:r w:rsidRPr="00047E04">
        <w:rPr>
          <w:rFonts w:ascii="Times New Roman" w:hAnsi="Times New Roman" w:cs="Times New Roman"/>
          <w:sz w:val="28"/>
          <w:szCs w:val="28"/>
        </w:rPr>
        <w:t>%);</w:t>
      </w:r>
    </w:p>
    <w:p w:rsidR="00047E04" w:rsidRPr="00047E04" w:rsidRDefault="00047E04" w:rsidP="00047E04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70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047E04">
        <w:rPr>
          <w:rFonts w:ascii="Times New Roman" w:hAnsi="Times New Roman" w:cs="Times New Roman"/>
          <w:sz w:val="28"/>
          <w:szCs w:val="28"/>
        </w:rPr>
        <w:t>доля граждан, ежегодно проходящих профилактический медицинский осмотр и (или) диспансеризацию, о</w:t>
      </w:r>
      <w:r w:rsidR="00962A92">
        <w:rPr>
          <w:rFonts w:ascii="Times New Roman" w:hAnsi="Times New Roman" w:cs="Times New Roman"/>
          <w:sz w:val="28"/>
          <w:szCs w:val="28"/>
        </w:rPr>
        <w:t>т общего числа населения – 21,2 </w:t>
      </w:r>
      <w:r w:rsidRPr="00047E04">
        <w:rPr>
          <w:rFonts w:ascii="Times New Roman" w:hAnsi="Times New Roman" w:cs="Times New Roman"/>
          <w:sz w:val="28"/>
          <w:szCs w:val="28"/>
        </w:rPr>
        <w:t xml:space="preserve">% (при плане </w:t>
      </w:r>
      <w:r w:rsidR="00962A92" w:rsidRPr="00047E04">
        <w:rPr>
          <w:rFonts w:ascii="Times New Roman" w:hAnsi="Times New Roman" w:cs="Times New Roman"/>
          <w:sz w:val="28"/>
          <w:szCs w:val="28"/>
        </w:rPr>
        <w:t xml:space="preserve">– </w:t>
      </w:r>
      <w:r w:rsidRPr="00047E04">
        <w:rPr>
          <w:rFonts w:ascii="Times New Roman" w:hAnsi="Times New Roman" w:cs="Times New Roman"/>
          <w:sz w:val="28"/>
          <w:szCs w:val="28"/>
        </w:rPr>
        <w:t>21,2</w:t>
      </w:r>
      <w:r w:rsidR="00962A92">
        <w:rPr>
          <w:rFonts w:ascii="Times New Roman" w:hAnsi="Times New Roman" w:cs="Times New Roman"/>
          <w:sz w:val="28"/>
          <w:szCs w:val="28"/>
        </w:rPr>
        <w:t> </w:t>
      </w:r>
      <w:r w:rsidRPr="00047E04">
        <w:rPr>
          <w:rFonts w:ascii="Times New Roman" w:hAnsi="Times New Roman" w:cs="Times New Roman"/>
          <w:sz w:val="28"/>
          <w:szCs w:val="28"/>
        </w:rPr>
        <w:t>%, исполнение – 100,0</w:t>
      </w:r>
      <w:r w:rsidR="00962A92">
        <w:rPr>
          <w:rFonts w:ascii="Times New Roman" w:hAnsi="Times New Roman" w:cs="Times New Roman"/>
          <w:sz w:val="28"/>
          <w:szCs w:val="28"/>
        </w:rPr>
        <w:t> </w:t>
      </w:r>
      <w:r w:rsidRPr="00047E04">
        <w:rPr>
          <w:rFonts w:ascii="Times New Roman" w:hAnsi="Times New Roman" w:cs="Times New Roman"/>
          <w:sz w:val="28"/>
          <w:szCs w:val="28"/>
        </w:rPr>
        <w:t>%);</w:t>
      </w:r>
    </w:p>
    <w:p w:rsidR="00047E04" w:rsidRPr="00047E04" w:rsidRDefault="00047E04" w:rsidP="00047E04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70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047E04">
        <w:rPr>
          <w:rFonts w:ascii="Times New Roman" w:hAnsi="Times New Roman" w:cs="Times New Roman"/>
          <w:sz w:val="28"/>
          <w:szCs w:val="28"/>
        </w:rPr>
        <w:t>доля поликлиник и поликлинических подразделений, медицинских организаций, участвующих в создании и тиражировании «Новой модели организации оказания медицинской помощи», от общего количества таких организаций – 88,9</w:t>
      </w:r>
      <w:r w:rsidR="00962A92">
        <w:rPr>
          <w:rFonts w:ascii="Times New Roman" w:hAnsi="Times New Roman" w:cs="Times New Roman"/>
          <w:sz w:val="28"/>
          <w:szCs w:val="28"/>
        </w:rPr>
        <w:t> </w:t>
      </w:r>
      <w:r w:rsidRPr="00047E04">
        <w:rPr>
          <w:rFonts w:ascii="Times New Roman" w:hAnsi="Times New Roman" w:cs="Times New Roman"/>
          <w:sz w:val="28"/>
          <w:szCs w:val="28"/>
        </w:rPr>
        <w:t xml:space="preserve">% (при плане </w:t>
      </w:r>
      <w:r w:rsidR="00962A92" w:rsidRPr="00047E04">
        <w:rPr>
          <w:rFonts w:ascii="Times New Roman" w:hAnsi="Times New Roman" w:cs="Times New Roman"/>
          <w:sz w:val="28"/>
          <w:szCs w:val="28"/>
        </w:rPr>
        <w:t xml:space="preserve">– </w:t>
      </w:r>
      <w:r w:rsidRPr="00047E04">
        <w:rPr>
          <w:rFonts w:ascii="Times New Roman" w:hAnsi="Times New Roman" w:cs="Times New Roman"/>
          <w:sz w:val="28"/>
          <w:szCs w:val="28"/>
        </w:rPr>
        <w:t>88,9</w:t>
      </w:r>
      <w:r w:rsidR="00962A92">
        <w:rPr>
          <w:rFonts w:ascii="Times New Roman" w:hAnsi="Times New Roman" w:cs="Times New Roman"/>
          <w:sz w:val="28"/>
          <w:szCs w:val="28"/>
        </w:rPr>
        <w:t> %, исполнение – 100,0 </w:t>
      </w:r>
      <w:r w:rsidRPr="00047E04">
        <w:rPr>
          <w:rFonts w:ascii="Times New Roman" w:hAnsi="Times New Roman" w:cs="Times New Roman"/>
          <w:sz w:val="28"/>
          <w:szCs w:val="28"/>
        </w:rPr>
        <w:t>%);</w:t>
      </w:r>
    </w:p>
    <w:p w:rsidR="00047E04" w:rsidRPr="00047E04" w:rsidRDefault="00047E04" w:rsidP="00047E04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70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047E04">
        <w:rPr>
          <w:rFonts w:ascii="Times New Roman" w:hAnsi="Times New Roman" w:cs="Times New Roman"/>
          <w:sz w:val="28"/>
          <w:szCs w:val="28"/>
        </w:rPr>
        <w:t xml:space="preserve">число выполненных посещений гражданами поликлиник и поликлинических подразделений, участвующих в создании и тиражировании «Новой модели организации оказания медицинской помощи», – 2207,9 тыс. посещений (при плане </w:t>
      </w:r>
      <w:r w:rsidR="00962A92" w:rsidRPr="00047E04">
        <w:rPr>
          <w:rFonts w:ascii="Times New Roman" w:hAnsi="Times New Roman" w:cs="Times New Roman"/>
          <w:sz w:val="28"/>
          <w:szCs w:val="28"/>
        </w:rPr>
        <w:t xml:space="preserve">– </w:t>
      </w:r>
      <w:r w:rsidRPr="00047E04">
        <w:rPr>
          <w:rFonts w:ascii="Times New Roman" w:hAnsi="Times New Roman" w:cs="Times New Roman"/>
          <w:sz w:val="28"/>
          <w:szCs w:val="28"/>
        </w:rPr>
        <w:t>2207,7 тыс</w:t>
      </w:r>
      <w:r w:rsidR="00962A92">
        <w:rPr>
          <w:rFonts w:ascii="Times New Roman" w:hAnsi="Times New Roman" w:cs="Times New Roman"/>
          <w:sz w:val="28"/>
          <w:szCs w:val="28"/>
        </w:rPr>
        <w:t>. посещений, исполнение – 100,0 </w:t>
      </w:r>
      <w:r w:rsidRPr="00047E04">
        <w:rPr>
          <w:rFonts w:ascii="Times New Roman" w:hAnsi="Times New Roman" w:cs="Times New Roman"/>
          <w:sz w:val="28"/>
          <w:szCs w:val="28"/>
        </w:rPr>
        <w:t>%);</w:t>
      </w:r>
    </w:p>
    <w:p w:rsidR="00047E04" w:rsidRPr="00047E04" w:rsidRDefault="00047E04" w:rsidP="00047E04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70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047E04">
        <w:rPr>
          <w:rFonts w:ascii="Times New Roman" w:hAnsi="Times New Roman" w:cs="Times New Roman"/>
          <w:sz w:val="28"/>
          <w:szCs w:val="28"/>
        </w:rPr>
        <w:lastRenderedPageBreak/>
        <w:t>доля обоснованных жалоб пациентов, застрахованных в системе обязательного медицинского страхования, на оказание медицинской помощи в системе обязательного медицинского страхования, урегулированных в досудебном порядке (от общего количества поступивших жалоб пациентов), – не менее 100,0</w:t>
      </w:r>
      <w:r w:rsidR="00016D34">
        <w:rPr>
          <w:rFonts w:ascii="Times New Roman" w:hAnsi="Times New Roman" w:cs="Times New Roman"/>
          <w:sz w:val="28"/>
          <w:szCs w:val="28"/>
        </w:rPr>
        <w:t> </w:t>
      </w:r>
      <w:r w:rsidRPr="00047E04">
        <w:rPr>
          <w:rFonts w:ascii="Times New Roman" w:hAnsi="Times New Roman" w:cs="Times New Roman"/>
          <w:sz w:val="28"/>
          <w:szCs w:val="28"/>
        </w:rPr>
        <w:t xml:space="preserve">% (при плане </w:t>
      </w:r>
      <w:r w:rsidR="00962A92" w:rsidRPr="00047E04">
        <w:rPr>
          <w:rFonts w:ascii="Times New Roman" w:hAnsi="Times New Roman" w:cs="Times New Roman"/>
          <w:sz w:val="28"/>
          <w:szCs w:val="28"/>
        </w:rPr>
        <w:t xml:space="preserve">– </w:t>
      </w:r>
      <w:r w:rsidRPr="00047E04">
        <w:rPr>
          <w:rFonts w:ascii="Times New Roman" w:hAnsi="Times New Roman" w:cs="Times New Roman"/>
          <w:sz w:val="28"/>
          <w:szCs w:val="28"/>
        </w:rPr>
        <w:t>не менее 97,0</w:t>
      </w:r>
      <w:r w:rsidR="00962A92">
        <w:rPr>
          <w:rFonts w:ascii="Times New Roman" w:hAnsi="Times New Roman" w:cs="Times New Roman"/>
          <w:sz w:val="28"/>
          <w:szCs w:val="28"/>
        </w:rPr>
        <w:t> %, исполнение - 103,1 </w:t>
      </w:r>
      <w:r w:rsidRPr="00047E04">
        <w:rPr>
          <w:rFonts w:ascii="Times New Roman" w:hAnsi="Times New Roman" w:cs="Times New Roman"/>
          <w:sz w:val="28"/>
          <w:szCs w:val="28"/>
        </w:rPr>
        <w:t>%);</w:t>
      </w:r>
    </w:p>
    <w:p w:rsidR="00047E04" w:rsidRPr="00047E04" w:rsidRDefault="00047E04" w:rsidP="00047E04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70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047E04">
        <w:rPr>
          <w:rFonts w:ascii="Times New Roman" w:hAnsi="Times New Roman" w:cs="Times New Roman"/>
          <w:sz w:val="28"/>
          <w:szCs w:val="28"/>
        </w:rPr>
        <w:t>доля лиц, госпитализированных по экстренным показаниям в течение первых суток от общего числа больных, к которым совершены вылеты, – 0</w:t>
      </w:r>
      <w:r w:rsidR="00962A92">
        <w:rPr>
          <w:rFonts w:ascii="Times New Roman" w:hAnsi="Times New Roman" w:cs="Times New Roman"/>
          <w:sz w:val="28"/>
          <w:szCs w:val="28"/>
        </w:rPr>
        <w:t> </w:t>
      </w:r>
      <w:r w:rsidRPr="00047E04">
        <w:rPr>
          <w:rFonts w:ascii="Times New Roman" w:hAnsi="Times New Roman" w:cs="Times New Roman"/>
          <w:sz w:val="28"/>
          <w:szCs w:val="28"/>
        </w:rPr>
        <w:t>% (при плане</w:t>
      </w:r>
      <w:r w:rsidR="00224896">
        <w:rPr>
          <w:rFonts w:ascii="Times New Roman" w:hAnsi="Times New Roman" w:cs="Times New Roman"/>
          <w:sz w:val="28"/>
          <w:szCs w:val="28"/>
        </w:rPr>
        <w:t xml:space="preserve"> </w:t>
      </w:r>
      <w:r w:rsidR="00224896" w:rsidRPr="00047E04">
        <w:rPr>
          <w:rFonts w:ascii="Times New Roman" w:hAnsi="Times New Roman" w:cs="Times New Roman"/>
          <w:sz w:val="28"/>
          <w:szCs w:val="28"/>
        </w:rPr>
        <w:t xml:space="preserve">– </w:t>
      </w:r>
      <w:r w:rsidRPr="00047E04">
        <w:rPr>
          <w:rFonts w:ascii="Times New Roman" w:hAnsi="Times New Roman" w:cs="Times New Roman"/>
          <w:sz w:val="28"/>
          <w:szCs w:val="28"/>
        </w:rPr>
        <w:t>90,0</w:t>
      </w:r>
      <w:r w:rsidR="00224896">
        <w:rPr>
          <w:rFonts w:ascii="Times New Roman" w:hAnsi="Times New Roman" w:cs="Times New Roman"/>
          <w:sz w:val="28"/>
          <w:szCs w:val="28"/>
        </w:rPr>
        <w:t> </w:t>
      </w:r>
      <w:r w:rsidRPr="00047E04">
        <w:rPr>
          <w:rFonts w:ascii="Times New Roman" w:hAnsi="Times New Roman" w:cs="Times New Roman"/>
          <w:sz w:val="28"/>
          <w:szCs w:val="28"/>
        </w:rPr>
        <w:t xml:space="preserve">%, исполнение </w:t>
      </w:r>
      <w:r w:rsidR="00224896">
        <w:rPr>
          <w:rFonts w:ascii="Times New Roman" w:hAnsi="Times New Roman" w:cs="Times New Roman"/>
          <w:sz w:val="28"/>
          <w:szCs w:val="28"/>
        </w:rPr>
        <w:t>–</w:t>
      </w:r>
      <w:r w:rsidRPr="00047E04">
        <w:rPr>
          <w:rFonts w:ascii="Times New Roman" w:hAnsi="Times New Roman" w:cs="Times New Roman"/>
          <w:sz w:val="28"/>
          <w:szCs w:val="28"/>
        </w:rPr>
        <w:t xml:space="preserve"> 0</w:t>
      </w:r>
      <w:r w:rsidR="00224896">
        <w:rPr>
          <w:rFonts w:ascii="Times New Roman" w:hAnsi="Times New Roman" w:cs="Times New Roman"/>
          <w:sz w:val="28"/>
          <w:szCs w:val="28"/>
        </w:rPr>
        <w:t> </w:t>
      </w:r>
      <w:r w:rsidRPr="00047E04">
        <w:rPr>
          <w:rFonts w:ascii="Times New Roman" w:hAnsi="Times New Roman" w:cs="Times New Roman"/>
          <w:sz w:val="28"/>
          <w:szCs w:val="28"/>
        </w:rPr>
        <w:t>%);</w:t>
      </w:r>
    </w:p>
    <w:p w:rsidR="00047E04" w:rsidRPr="00047E04" w:rsidRDefault="00047E04" w:rsidP="00047E04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70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047E04">
        <w:rPr>
          <w:rFonts w:ascii="Times New Roman" w:hAnsi="Times New Roman" w:cs="Times New Roman"/>
          <w:sz w:val="28"/>
          <w:szCs w:val="28"/>
        </w:rPr>
        <w:t xml:space="preserve">число лиц (пациентов), дополнительно эвакуированных с использованием санитарной авиации (ежегодно, человек), – 0 человек (при плане </w:t>
      </w:r>
      <w:r w:rsidR="00224896" w:rsidRPr="00047E04">
        <w:rPr>
          <w:rFonts w:ascii="Times New Roman" w:hAnsi="Times New Roman" w:cs="Times New Roman"/>
          <w:sz w:val="28"/>
          <w:szCs w:val="28"/>
        </w:rPr>
        <w:t xml:space="preserve">– </w:t>
      </w:r>
      <w:r w:rsidRPr="00047E04">
        <w:rPr>
          <w:rFonts w:ascii="Times New Roman" w:hAnsi="Times New Roman" w:cs="Times New Roman"/>
          <w:sz w:val="28"/>
          <w:szCs w:val="28"/>
        </w:rPr>
        <w:t xml:space="preserve">не менее 15 человек, исполнение </w:t>
      </w:r>
      <w:r w:rsidR="00224896">
        <w:rPr>
          <w:rFonts w:ascii="Times New Roman" w:hAnsi="Times New Roman" w:cs="Times New Roman"/>
          <w:sz w:val="28"/>
          <w:szCs w:val="28"/>
        </w:rPr>
        <w:t>–</w:t>
      </w:r>
      <w:r w:rsidRPr="00047E04">
        <w:rPr>
          <w:rFonts w:ascii="Times New Roman" w:hAnsi="Times New Roman" w:cs="Times New Roman"/>
          <w:sz w:val="28"/>
          <w:szCs w:val="28"/>
        </w:rPr>
        <w:t xml:space="preserve"> 0</w:t>
      </w:r>
      <w:r w:rsidR="00224896">
        <w:rPr>
          <w:rFonts w:ascii="Times New Roman" w:hAnsi="Times New Roman" w:cs="Times New Roman"/>
          <w:sz w:val="28"/>
          <w:szCs w:val="28"/>
        </w:rPr>
        <w:t> </w:t>
      </w:r>
      <w:r w:rsidRPr="00047E04">
        <w:rPr>
          <w:rFonts w:ascii="Times New Roman" w:hAnsi="Times New Roman" w:cs="Times New Roman"/>
          <w:sz w:val="28"/>
          <w:szCs w:val="28"/>
        </w:rPr>
        <w:t>%).</w:t>
      </w:r>
    </w:p>
    <w:p w:rsidR="00047E04" w:rsidRPr="00016D34" w:rsidRDefault="00047E04" w:rsidP="00047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E04">
        <w:rPr>
          <w:rFonts w:ascii="Times New Roman" w:hAnsi="Times New Roman" w:cs="Times New Roman"/>
          <w:sz w:val="28"/>
          <w:szCs w:val="28"/>
        </w:rPr>
        <w:tab/>
      </w:r>
      <w:r w:rsidR="00016D34" w:rsidRPr="00016D34">
        <w:rPr>
          <w:rFonts w:ascii="Times New Roman" w:hAnsi="Times New Roman" w:cs="Times New Roman"/>
          <w:sz w:val="28"/>
          <w:szCs w:val="28"/>
        </w:rPr>
        <w:t xml:space="preserve">Предусмотренное в рамках проекта финансирование на 2021 год осуществлено в полном объеме в размере </w:t>
      </w:r>
      <w:r w:rsidRPr="00016D34">
        <w:rPr>
          <w:rFonts w:ascii="Times New Roman" w:hAnsi="Times New Roman" w:cs="Times New Roman"/>
          <w:sz w:val="28"/>
          <w:szCs w:val="28"/>
        </w:rPr>
        <w:t>143 718,2 тыс. рублей (</w:t>
      </w:r>
      <w:r w:rsidR="00016D34" w:rsidRPr="00016D34">
        <w:rPr>
          <w:rFonts w:ascii="Times New Roman" w:hAnsi="Times New Roman" w:cs="Times New Roman"/>
          <w:sz w:val="28"/>
          <w:szCs w:val="28"/>
        </w:rPr>
        <w:t>в том числе: из</w:t>
      </w:r>
      <w:r w:rsidRPr="00016D34">
        <w:rPr>
          <w:rFonts w:ascii="Times New Roman" w:hAnsi="Times New Roman" w:cs="Times New Roman"/>
          <w:sz w:val="28"/>
          <w:szCs w:val="28"/>
        </w:rPr>
        <w:t xml:space="preserve"> федерального бюджета – 136 328,4 тыс. руб., республиканского бюджета – 7 389,8 тыс. руб.), в том числе:</w:t>
      </w:r>
    </w:p>
    <w:p w:rsidR="00047E04" w:rsidRPr="00047E04" w:rsidRDefault="00047E04" w:rsidP="00047E04">
      <w:pPr>
        <w:numPr>
          <w:ilvl w:val="0"/>
          <w:numId w:val="42"/>
        </w:numPr>
        <w:tabs>
          <w:tab w:val="left" w:pos="1134"/>
        </w:tabs>
        <w:spacing w:after="0" w:line="240" w:lineRule="auto"/>
        <w:ind w:left="28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16D34">
        <w:rPr>
          <w:rFonts w:ascii="Times New Roman" w:hAnsi="Times New Roman" w:cs="Times New Roman"/>
          <w:sz w:val="28"/>
          <w:szCs w:val="28"/>
        </w:rPr>
        <w:t>на приобретение передвижных медицинских комплексов – 130 938,2 тыс. руб. (из них: средства федерального бюджета</w:t>
      </w:r>
      <w:r w:rsidR="006173B2">
        <w:rPr>
          <w:rFonts w:ascii="Times New Roman" w:hAnsi="Times New Roman" w:cs="Times New Roman"/>
          <w:sz w:val="28"/>
          <w:szCs w:val="28"/>
        </w:rPr>
        <w:t xml:space="preserve"> -</w:t>
      </w:r>
      <w:r w:rsidRPr="00047E04">
        <w:rPr>
          <w:rFonts w:ascii="Times New Roman" w:hAnsi="Times New Roman" w:cs="Times New Roman"/>
          <w:sz w:val="28"/>
          <w:szCs w:val="28"/>
        </w:rPr>
        <w:t xml:space="preserve"> </w:t>
      </w:r>
      <w:r w:rsidR="006173B2" w:rsidRPr="00047E04">
        <w:rPr>
          <w:rFonts w:ascii="Times New Roman" w:hAnsi="Times New Roman" w:cs="Times New Roman"/>
          <w:sz w:val="28"/>
          <w:szCs w:val="28"/>
        </w:rPr>
        <w:t>129 628,8 тыс. руб.</w:t>
      </w:r>
      <w:r w:rsidR="006173B2">
        <w:rPr>
          <w:rFonts w:ascii="Times New Roman" w:hAnsi="Times New Roman" w:cs="Times New Roman"/>
          <w:sz w:val="28"/>
          <w:szCs w:val="28"/>
        </w:rPr>
        <w:t>,</w:t>
      </w:r>
      <w:r w:rsidRPr="00047E04">
        <w:rPr>
          <w:rFonts w:ascii="Times New Roman" w:hAnsi="Times New Roman" w:cs="Times New Roman"/>
          <w:sz w:val="28"/>
          <w:szCs w:val="28"/>
        </w:rPr>
        <w:t xml:space="preserve"> средства республиканского бюджета</w:t>
      </w:r>
      <w:r w:rsidR="006173B2">
        <w:rPr>
          <w:rFonts w:ascii="Times New Roman" w:hAnsi="Times New Roman" w:cs="Times New Roman"/>
          <w:sz w:val="28"/>
          <w:szCs w:val="28"/>
        </w:rPr>
        <w:t xml:space="preserve"> - </w:t>
      </w:r>
      <w:r w:rsidR="006173B2" w:rsidRPr="00047E04">
        <w:rPr>
          <w:rFonts w:ascii="Times New Roman" w:hAnsi="Times New Roman" w:cs="Times New Roman"/>
          <w:sz w:val="28"/>
          <w:szCs w:val="28"/>
        </w:rPr>
        <w:t>1 309,4 тыс. руб.</w:t>
      </w:r>
      <w:r w:rsidRPr="00047E04">
        <w:rPr>
          <w:rFonts w:ascii="Times New Roman" w:hAnsi="Times New Roman" w:cs="Times New Roman"/>
          <w:sz w:val="28"/>
          <w:szCs w:val="28"/>
        </w:rPr>
        <w:t>)</w:t>
      </w:r>
      <w:r w:rsidR="006173B2">
        <w:rPr>
          <w:rFonts w:ascii="Times New Roman" w:hAnsi="Times New Roman" w:cs="Times New Roman"/>
          <w:sz w:val="28"/>
          <w:szCs w:val="28"/>
        </w:rPr>
        <w:t>;</w:t>
      </w:r>
    </w:p>
    <w:p w:rsidR="00047E04" w:rsidRPr="00047E04" w:rsidRDefault="00047E04" w:rsidP="00047E04">
      <w:pPr>
        <w:numPr>
          <w:ilvl w:val="0"/>
          <w:numId w:val="42"/>
        </w:numPr>
        <w:tabs>
          <w:tab w:val="left" w:pos="1134"/>
        </w:tabs>
        <w:spacing w:after="0" w:line="240" w:lineRule="auto"/>
        <w:ind w:left="28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47E04">
        <w:rPr>
          <w:rFonts w:ascii="Times New Roman" w:hAnsi="Times New Roman" w:cs="Times New Roman"/>
          <w:sz w:val="28"/>
          <w:szCs w:val="28"/>
        </w:rPr>
        <w:t>на выполнение вылетов санитарной авиации дополнительно к вылетам, осуществляемым за счет собственных средств республиканского бюджета- 12 780,0 тыс. р</w:t>
      </w:r>
      <w:r w:rsidR="00224896">
        <w:rPr>
          <w:rFonts w:ascii="Times New Roman" w:hAnsi="Times New Roman" w:cs="Times New Roman"/>
          <w:sz w:val="28"/>
          <w:szCs w:val="28"/>
        </w:rPr>
        <w:t xml:space="preserve">уб. (из них: 6 699,6 тыс. руб. </w:t>
      </w:r>
      <w:r w:rsidRPr="00047E04">
        <w:rPr>
          <w:rFonts w:ascii="Times New Roman" w:hAnsi="Times New Roman" w:cs="Times New Roman"/>
          <w:sz w:val="28"/>
          <w:szCs w:val="28"/>
        </w:rPr>
        <w:t>– средства федерального бюджета и 6 080,4 тыс. руб. – средства республиканского бюджета).</w:t>
      </w:r>
    </w:p>
    <w:p w:rsidR="00047E04" w:rsidRPr="00047E04" w:rsidRDefault="00016D34" w:rsidP="00047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отчетную дату к</w:t>
      </w:r>
      <w:r w:rsidR="00047E04" w:rsidRPr="00047E04">
        <w:rPr>
          <w:rFonts w:ascii="Times New Roman" w:hAnsi="Times New Roman" w:cs="Times New Roman"/>
          <w:sz w:val="28"/>
          <w:szCs w:val="28"/>
        </w:rPr>
        <w:t xml:space="preserve">ассовое исполнение проекта составило 130 938,0 тыс. руб.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047E04" w:rsidRPr="00016D34">
        <w:rPr>
          <w:rFonts w:ascii="Times New Roman" w:hAnsi="Times New Roman" w:cs="Times New Roman"/>
          <w:sz w:val="28"/>
          <w:szCs w:val="28"/>
          <w:highlight w:val="yellow"/>
        </w:rPr>
        <w:t>91,1</w:t>
      </w:r>
      <w:r w:rsidRPr="00016D34">
        <w:rPr>
          <w:rFonts w:ascii="Times New Roman" w:hAnsi="Times New Roman" w:cs="Times New Roman"/>
          <w:sz w:val="28"/>
          <w:szCs w:val="28"/>
          <w:highlight w:val="yellow"/>
        </w:rPr>
        <w:t> %</w:t>
      </w:r>
      <w:r>
        <w:rPr>
          <w:rFonts w:ascii="Times New Roman" w:hAnsi="Times New Roman" w:cs="Times New Roman"/>
          <w:sz w:val="28"/>
          <w:szCs w:val="28"/>
        </w:rPr>
        <w:t xml:space="preserve"> от предусмотренного финансирования.</w:t>
      </w:r>
    </w:p>
    <w:p w:rsidR="00047E04" w:rsidRPr="00047E04" w:rsidRDefault="00F33B9D" w:rsidP="00F33B9D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47E04" w:rsidRPr="00047E04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«Создание единого цифрового контура в здравоохранении на основе единой государственной информационной системы здравоохранения (ЕГИСЗ)»</w:t>
      </w:r>
    </w:p>
    <w:p w:rsidR="00445DA8" w:rsidRDefault="00047E04" w:rsidP="00047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E04">
        <w:rPr>
          <w:rFonts w:ascii="Times New Roman" w:hAnsi="Times New Roman" w:cs="Times New Roman"/>
          <w:sz w:val="28"/>
          <w:szCs w:val="28"/>
        </w:rPr>
        <w:t xml:space="preserve">Предусмотренные на 2021 год целевые показатели </w:t>
      </w:r>
      <w:r w:rsidR="00445DA8">
        <w:rPr>
          <w:rFonts w:ascii="Times New Roman" w:hAnsi="Times New Roman" w:cs="Times New Roman"/>
          <w:sz w:val="28"/>
          <w:szCs w:val="28"/>
        </w:rPr>
        <w:t>достигли установленных значений:</w:t>
      </w:r>
    </w:p>
    <w:p w:rsidR="00047E04" w:rsidRPr="00047E04" w:rsidRDefault="00047E04" w:rsidP="00047E04">
      <w:pPr>
        <w:numPr>
          <w:ilvl w:val="0"/>
          <w:numId w:val="43"/>
        </w:numPr>
        <w:tabs>
          <w:tab w:val="left" w:pos="994"/>
        </w:tabs>
        <w:spacing w:after="0" w:line="240" w:lineRule="auto"/>
        <w:ind w:left="0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047E04">
        <w:rPr>
          <w:rFonts w:ascii="Times New Roman" w:hAnsi="Times New Roman" w:cs="Times New Roman"/>
          <w:sz w:val="28"/>
          <w:szCs w:val="28"/>
        </w:rPr>
        <w:t xml:space="preserve">число граждан, воспользовавшихся услугами (сервисами) в Личном кабинете пациента «Мое здоровье» на Едином портале государственных услуг и функций в отчетном году, – 6,47 тыс. чел. (при плане </w:t>
      </w:r>
      <w:r w:rsidR="00445DA8">
        <w:rPr>
          <w:rFonts w:ascii="Times New Roman" w:hAnsi="Times New Roman" w:cs="Times New Roman"/>
          <w:sz w:val="28"/>
          <w:szCs w:val="28"/>
        </w:rPr>
        <w:t xml:space="preserve">- </w:t>
      </w:r>
      <w:r w:rsidRPr="00047E04">
        <w:rPr>
          <w:rFonts w:ascii="Times New Roman" w:hAnsi="Times New Roman" w:cs="Times New Roman"/>
          <w:sz w:val="28"/>
          <w:szCs w:val="28"/>
        </w:rPr>
        <w:t>6,47 тыс. чел., исполнение- 100,0</w:t>
      </w:r>
      <w:r w:rsidR="00445DA8">
        <w:rPr>
          <w:rFonts w:ascii="Times New Roman" w:hAnsi="Times New Roman" w:cs="Times New Roman"/>
          <w:sz w:val="28"/>
          <w:szCs w:val="28"/>
        </w:rPr>
        <w:t> </w:t>
      </w:r>
      <w:r w:rsidRPr="00047E04">
        <w:rPr>
          <w:rFonts w:ascii="Times New Roman" w:hAnsi="Times New Roman" w:cs="Times New Roman"/>
          <w:sz w:val="28"/>
          <w:szCs w:val="28"/>
        </w:rPr>
        <w:t>%);</w:t>
      </w:r>
    </w:p>
    <w:p w:rsidR="00047E04" w:rsidRPr="00047E04" w:rsidRDefault="00047E04" w:rsidP="00047E04">
      <w:pPr>
        <w:numPr>
          <w:ilvl w:val="0"/>
          <w:numId w:val="43"/>
        </w:numPr>
        <w:tabs>
          <w:tab w:val="left" w:pos="994"/>
        </w:tabs>
        <w:spacing w:after="0" w:line="240" w:lineRule="auto"/>
        <w:ind w:left="0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047E04">
        <w:rPr>
          <w:rFonts w:ascii="Times New Roman" w:hAnsi="Times New Roman" w:cs="Times New Roman"/>
          <w:sz w:val="28"/>
          <w:szCs w:val="28"/>
        </w:rPr>
        <w:t>доля медицинских организаций государственной и муниципальной систем здравоохранения, использующих медицинские информационные системы для организации и оказания медицинской помощи гражданам, обеспечивающих информационное взаимодействие с ЕГИСЗ, – 100,0</w:t>
      </w:r>
      <w:r w:rsidR="00445DA8">
        <w:rPr>
          <w:rFonts w:ascii="Times New Roman" w:hAnsi="Times New Roman" w:cs="Times New Roman"/>
          <w:sz w:val="28"/>
          <w:szCs w:val="28"/>
        </w:rPr>
        <w:t> </w:t>
      </w:r>
      <w:r w:rsidRPr="00047E04">
        <w:rPr>
          <w:rFonts w:ascii="Times New Roman" w:hAnsi="Times New Roman" w:cs="Times New Roman"/>
          <w:sz w:val="28"/>
          <w:szCs w:val="28"/>
        </w:rPr>
        <w:t>% (при плане</w:t>
      </w:r>
      <w:r w:rsidR="00445DA8">
        <w:rPr>
          <w:rFonts w:ascii="Times New Roman" w:hAnsi="Times New Roman" w:cs="Times New Roman"/>
          <w:sz w:val="28"/>
          <w:szCs w:val="28"/>
        </w:rPr>
        <w:t xml:space="preserve"> -</w:t>
      </w:r>
      <w:r w:rsidRPr="00047E04">
        <w:rPr>
          <w:rFonts w:ascii="Times New Roman" w:hAnsi="Times New Roman" w:cs="Times New Roman"/>
          <w:sz w:val="28"/>
          <w:szCs w:val="28"/>
        </w:rPr>
        <w:t xml:space="preserve"> 100,0</w:t>
      </w:r>
      <w:r w:rsidR="00445DA8">
        <w:rPr>
          <w:rFonts w:ascii="Times New Roman" w:hAnsi="Times New Roman" w:cs="Times New Roman"/>
          <w:sz w:val="28"/>
          <w:szCs w:val="28"/>
        </w:rPr>
        <w:t> </w:t>
      </w:r>
      <w:r w:rsidRPr="00047E04">
        <w:rPr>
          <w:rFonts w:ascii="Times New Roman" w:hAnsi="Times New Roman" w:cs="Times New Roman"/>
          <w:sz w:val="28"/>
          <w:szCs w:val="28"/>
        </w:rPr>
        <w:t>%, исполнение – 100,0</w:t>
      </w:r>
      <w:r w:rsidR="00445DA8">
        <w:rPr>
          <w:rFonts w:ascii="Times New Roman" w:hAnsi="Times New Roman" w:cs="Times New Roman"/>
          <w:sz w:val="28"/>
          <w:szCs w:val="28"/>
        </w:rPr>
        <w:t> </w:t>
      </w:r>
      <w:r w:rsidRPr="00047E04">
        <w:rPr>
          <w:rFonts w:ascii="Times New Roman" w:hAnsi="Times New Roman" w:cs="Times New Roman"/>
          <w:sz w:val="28"/>
          <w:szCs w:val="28"/>
        </w:rPr>
        <w:t>%);</w:t>
      </w:r>
    </w:p>
    <w:p w:rsidR="00047E04" w:rsidRPr="00047E04" w:rsidRDefault="00047E04" w:rsidP="00047E04">
      <w:pPr>
        <w:numPr>
          <w:ilvl w:val="0"/>
          <w:numId w:val="43"/>
        </w:numPr>
        <w:tabs>
          <w:tab w:val="left" w:pos="994"/>
        </w:tabs>
        <w:spacing w:after="0" w:line="240" w:lineRule="auto"/>
        <w:ind w:left="0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047E04">
        <w:rPr>
          <w:rFonts w:ascii="Times New Roman" w:hAnsi="Times New Roman" w:cs="Times New Roman"/>
          <w:sz w:val="28"/>
          <w:szCs w:val="28"/>
        </w:rPr>
        <w:t>доля записей на прием к врачу, совершенны</w:t>
      </w:r>
      <w:r w:rsidR="00445DA8">
        <w:rPr>
          <w:rFonts w:ascii="Times New Roman" w:hAnsi="Times New Roman" w:cs="Times New Roman"/>
          <w:sz w:val="28"/>
          <w:szCs w:val="28"/>
        </w:rPr>
        <w:t>х гражданами дистанционно, – 40 </w:t>
      </w:r>
      <w:r w:rsidRPr="00047E04">
        <w:rPr>
          <w:rFonts w:ascii="Times New Roman" w:hAnsi="Times New Roman" w:cs="Times New Roman"/>
          <w:sz w:val="28"/>
          <w:szCs w:val="28"/>
        </w:rPr>
        <w:t xml:space="preserve">% (при плане </w:t>
      </w:r>
      <w:r w:rsidR="00445DA8">
        <w:rPr>
          <w:rFonts w:ascii="Times New Roman" w:hAnsi="Times New Roman" w:cs="Times New Roman"/>
          <w:sz w:val="28"/>
          <w:szCs w:val="28"/>
        </w:rPr>
        <w:t xml:space="preserve">- </w:t>
      </w:r>
      <w:r w:rsidRPr="00047E04">
        <w:rPr>
          <w:rFonts w:ascii="Times New Roman" w:hAnsi="Times New Roman" w:cs="Times New Roman"/>
          <w:sz w:val="28"/>
          <w:szCs w:val="28"/>
        </w:rPr>
        <w:t>40,0</w:t>
      </w:r>
      <w:r w:rsidR="00445DA8">
        <w:rPr>
          <w:rFonts w:ascii="Times New Roman" w:hAnsi="Times New Roman" w:cs="Times New Roman"/>
          <w:sz w:val="28"/>
          <w:szCs w:val="28"/>
        </w:rPr>
        <w:t> </w:t>
      </w:r>
      <w:r w:rsidRPr="00047E04">
        <w:rPr>
          <w:rFonts w:ascii="Times New Roman" w:hAnsi="Times New Roman" w:cs="Times New Roman"/>
          <w:sz w:val="28"/>
          <w:szCs w:val="28"/>
        </w:rPr>
        <w:t>%, исполнение – 100,0</w:t>
      </w:r>
      <w:r w:rsidR="00445DA8">
        <w:rPr>
          <w:rFonts w:ascii="Times New Roman" w:hAnsi="Times New Roman" w:cs="Times New Roman"/>
          <w:sz w:val="28"/>
          <w:szCs w:val="28"/>
        </w:rPr>
        <w:t> </w:t>
      </w:r>
      <w:r w:rsidRPr="00047E04">
        <w:rPr>
          <w:rFonts w:ascii="Times New Roman" w:hAnsi="Times New Roman" w:cs="Times New Roman"/>
          <w:sz w:val="28"/>
          <w:szCs w:val="28"/>
        </w:rPr>
        <w:t>%);</w:t>
      </w:r>
    </w:p>
    <w:p w:rsidR="00047E04" w:rsidRPr="00047E04" w:rsidRDefault="00047E04" w:rsidP="00047E04">
      <w:pPr>
        <w:numPr>
          <w:ilvl w:val="0"/>
          <w:numId w:val="43"/>
        </w:numPr>
        <w:tabs>
          <w:tab w:val="left" w:pos="994"/>
        </w:tabs>
        <w:spacing w:after="0" w:line="240" w:lineRule="auto"/>
        <w:ind w:left="0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047E04">
        <w:rPr>
          <w:rFonts w:ascii="Times New Roman" w:hAnsi="Times New Roman" w:cs="Times New Roman"/>
          <w:sz w:val="28"/>
          <w:szCs w:val="28"/>
        </w:rPr>
        <w:t>доля граждан, являющихся пользователями ЕПГУ, которым доступны электронные медицинские документы в Личном кабинете пациента «Мое здоровье» по факту оказания медицинской помощи за период – 10,0</w:t>
      </w:r>
      <w:r w:rsidR="00445DA8">
        <w:rPr>
          <w:rFonts w:ascii="Times New Roman" w:hAnsi="Times New Roman" w:cs="Times New Roman"/>
          <w:sz w:val="28"/>
          <w:szCs w:val="28"/>
        </w:rPr>
        <w:t> </w:t>
      </w:r>
      <w:r w:rsidRPr="00047E04">
        <w:rPr>
          <w:rFonts w:ascii="Times New Roman" w:hAnsi="Times New Roman" w:cs="Times New Roman"/>
          <w:sz w:val="28"/>
          <w:szCs w:val="28"/>
        </w:rPr>
        <w:t xml:space="preserve">% (при плане </w:t>
      </w:r>
      <w:r w:rsidR="00445DA8">
        <w:rPr>
          <w:rFonts w:ascii="Times New Roman" w:hAnsi="Times New Roman" w:cs="Times New Roman"/>
          <w:sz w:val="28"/>
          <w:szCs w:val="28"/>
        </w:rPr>
        <w:t xml:space="preserve">- </w:t>
      </w:r>
      <w:r w:rsidRPr="00047E04">
        <w:rPr>
          <w:rFonts w:ascii="Times New Roman" w:hAnsi="Times New Roman" w:cs="Times New Roman"/>
          <w:sz w:val="28"/>
          <w:szCs w:val="28"/>
        </w:rPr>
        <w:t>10,0</w:t>
      </w:r>
      <w:r w:rsidR="00445DA8">
        <w:rPr>
          <w:rFonts w:ascii="Times New Roman" w:hAnsi="Times New Roman" w:cs="Times New Roman"/>
          <w:sz w:val="28"/>
          <w:szCs w:val="28"/>
        </w:rPr>
        <w:t> </w:t>
      </w:r>
      <w:r w:rsidRPr="00047E04">
        <w:rPr>
          <w:rFonts w:ascii="Times New Roman" w:hAnsi="Times New Roman" w:cs="Times New Roman"/>
          <w:sz w:val="28"/>
          <w:szCs w:val="28"/>
        </w:rPr>
        <w:t>%, исполнение – 100,0</w:t>
      </w:r>
      <w:r w:rsidR="00445DA8">
        <w:rPr>
          <w:rFonts w:ascii="Times New Roman" w:hAnsi="Times New Roman" w:cs="Times New Roman"/>
          <w:sz w:val="28"/>
          <w:szCs w:val="28"/>
        </w:rPr>
        <w:t> </w:t>
      </w:r>
      <w:r w:rsidRPr="00047E04">
        <w:rPr>
          <w:rFonts w:ascii="Times New Roman" w:hAnsi="Times New Roman" w:cs="Times New Roman"/>
          <w:sz w:val="28"/>
          <w:szCs w:val="28"/>
        </w:rPr>
        <w:t>%);</w:t>
      </w:r>
    </w:p>
    <w:p w:rsidR="00047E04" w:rsidRPr="00047E04" w:rsidRDefault="00047E04" w:rsidP="00047E04">
      <w:pPr>
        <w:numPr>
          <w:ilvl w:val="0"/>
          <w:numId w:val="43"/>
        </w:numPr>
        <w:tabs>
          <w:tab w:val="left" w:pos="994"/>
        </w:tabs>
        <w:spacing w:after="0" w:line="240" w:lineRule="auto"/>
        <w:ind w:left="0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047E04">
        <w:rPr>
          <w:rFonts w:ascii="Times New Roman" w:hAnsi="Times New Roman" w:cs="Times New Roman"/>
          <w:sz w:val="28"/>
          <w:szCs w:val="28"/>
        </w:rPr>
        <w:lastRenderedPageBreak/>
        <w:t>доля случаев оказания медицинской помощи, по которым предоставлены электронные медицинские документы в подсистеме ЕГИСЗ за период – 40</w:t>
      </w:r>
      <w:r w:rsidR="00445DA8">
        <w:rPr>
          <w:rFonts w:ascii="Times New Roman" w:hAnsi="Times New Roman" w:cs="Times New Roman"/>
          <w:sz w:val="28"/>
          <w:szCs w:val="28"/>
        </w:rPr>
        <w:t> </w:t>
      </w:r>
      <w:r w:rsidRPr="00047E04">
        <w:rPr>
          <w:rFonts w:ascii="Times New Roman" w:hAnsi="Times New Roman" w:cs="Times New Roman"/>
          <w:sz w:val="28"/>
          <w:szCs w:val="28"/>
        </w:rPr>
        <w:t xml:space="preserve">% (при плане </w:t>
      </w:r>
      <w:r w:rsidR="00445DA8">
        <w:rPr>
          <w:rFonts w:ascii="Times New Roman" w:hAnsi="Times New Roman" w:cs="Times New Roman"/>
          <w:sz w:val="28"/>
          <w:szCs w:val="28"/>
        </w:rPr>
        <w:t xml:space="preserve">- </w:t>
      </w:r>
      <w:r w:rsidRPr="00047E04">
        <w:rPr>
          <w:rFonts w:ascii="Times New Roman" w:hAnsi="Times New Roman" w:cs="Times New Roman"/>
          <w:sz w:val="28"/>
          <w:szCs w:val="28"/>
        </w:rPr>
        <w:t>40,0</w:t>
      </w:r>
      <w:r w:rsidR="00445DA8">
        <w:rPr>
          <w:rFonts w:ascii="Times New Roman" w:hAnsi="Times New Roman" w:cs="Times New Roman"/>
          <w:sz w:val="28"/>
          <w:szCs w:val="28"/>
        </w:rPr>
        <w:t> %, исполнение – 100,0 </w:t>
      </w:r>
      <w:r w:rsidRPr="00047E04">
        <w:rPr>
          <w:rFonts w:ascii="Times New Roman" w:hAnsi="Times New Roman" w:cs="Times New Roman"/>
          <w:sz w:val="28"/>
          <w:szCs w:val="28"/>
        </w:rPr>
        <w:t>%);</w:t>
      </w:r>
    </w:p>
    <w:p w:rsidR="00047E04" w:rsidRPr="00047E04" w:rsidRDefault="00047E04" w:rsidP="00047E04">
      <w:pPr>
        <w:numPr>
          <w:ilvl w:val="0"/>
          <w:numId w:val="43"/>
        </w:numPr>
        <w:tabs>
          <w:tab w:val="left" w:pos="994"/>
        </w:tabs>
        <w:spacing w:after="0" w:line="240" w:lineRule="auto"/>
        <w:ind w:left="0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047E04">
        <w:rPr>
          <w:rFonts w:ascii="Times New Roman" w:hAnsi="Times New Roman" w:cs="Times New Roman"/>
          <w:sz w:val="28"/>
          <w:szCs w:val="28"/>
        </w:rPr>
        <w:t>доля медицинских организаций государственной и муниципальной систем здравоохранения, подключенных к централизованным подсистемам государственных информационных систем в сфере здравоохранения субъектов Российской Федерации, – 77,0</w:t>
      </w:r>
      <w:r w:rsidR="00445DA8">
        <w:rPr>
          <w:rFonts w:ascii="Times New Roman" w:hAnsi="Times New Roman" w:cs="Times New Roman"/>
          <w:sz w:val="28"/>
          <w:szCs w:val="28"/>
        </w:rPr>
        <w:t> </w:t>
      </w:r>
      <w:r w:rsidRPr="00047E04">
        <w:rPr>
          <w:rFonts w:ascii="Times New Roman" w:hAnsi="Times New Roman" w:cs="Times New Roman"/>
          <w:sz w:val="28"/>
          <w:szCs w:val="28"/>
        </w:rPr>
        <w:t>% (при плане 77,0</w:t>
      </w:r>
      <w:r w:rsidR="00445DA8">
        <w:rPr>
          <w:rFonts w:ascii="Times New Roman" w:hAnsi="Times New Roman" w:cs="Times New Roman"/>
          <w:sz w:val="28"/>
          <w:szCs w:val="28"/>
        </w:rPr>
        <w:t> </w:t>
      </w:r>
      <w:r w:rsidRPr="00047E04">
        <w:rPr>
          <w:rFonts w:ascii="Times New Roman" w:hAnsi="Times New Roman" w:cs="Times New Roman"/>
          <w:sz w:val="28"/>
          <w:szCs w:val="28"/>
        </w:rPr>
        <w:t>%, исполнение – 100,0</w:t>
      </w:r>
      <w:r w:rsidR="00445DA8">
        <w:rPr>
          <w:rFonts w:ascii="Times New Roman" w:hAnsi="Times New Roman" w:cs="Times New Roman"/>
          <w:sz w:val="28"/>
          <w:szCs w:val="28"/>
        </w:rPr>
        <w:t> </w:t>
      </w:r>
      <w:r w:rsidRPr="00047E04">
        <w:rPr>
          <w:rFonts w:ascii="Times New Roman" w:hAnsi="Times New Roman" w:cs="Times New Roman"/>
          <w:sz w:val="28"/>
          <w:szCs w:val="28"/>
        </w:rPr>
        <w:t>%).</w:t>
      </w:r>
    </w:p>
    <w:p w:rsidR="00CD326C" w:rsidRDefault="00CD326C" w:rsidP="00CD326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B51FC">
        <w:rPr>
          <w:rFonts w:ascii="Times New Roman" w:hAnsi="Times New Roman" w:cs="Times New Roman"/>
          <w:sz w:val="28"/>
          <w:szCs w:val="28"/>
        </w:rPr>
        <w:t xml:space="preserve">ля реализации целей и задач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EB51FC">
        <w:rPr>
          <w:rFonts w:ascii="Times New Roman" w:hAnsi="Times New Roman" w:cs="Times New Roman"/>
          <w:sz w:val="28"/>
          <w:szCs w:val="28"/>
        </w:rPr>
        <w:t xml:space="preserve">предусмотрено финансирование в сумме </w:t>
      </w:r>
      <w:r w:rsidR="00047E04" w:rsidRPr="00047E04">
        <w:rPr>
          <w:rFonts w:ascii="Times New Roman" w:hAnsi="Times New Roman" w:cs="Times New Roman"/>
          <w:sz w:val="28"/>
          <w:szCs w:val="28"/>
        </w:rPr>
        <w:t xml:space="preserve">202 878,8 тыс. руб., </w:t>
      </w:r>
      <w:r>
        <w:rPr>
          <w:rFonts w:ascii="Times New Roman" w:hAnsi="Times New Roman" w:cs="Times New Roman"/>
          <w:sz w:val="28"/>
          <w:szCs w:val="28"/>
        </w:rPr>
        <w:t>в том числе</w:t>
      </w:r>
      <w:r w:rsidR="00047E04" w:rsidRPr="00047E0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047E04" w:rsidRPr="00047E04">
        <w:rPr>
          <w:rFonts w:ascii="Times New Roman" w:hAnsi="Times New Roman" w:cs="Times New Roman"/>
          <w:sz w:val="28"/>
          <w:szCs w:val="28"/>
        </w:rPr>
        <w:t xml:space="preserve">федерального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7E04">
        <w:rPr>
          <w:rFonts w:ascii="Times New Roman" w:hAnsi="Times New Roman" w:cs="Times New Roman"/>
          <w:sz w:val="28"/>
          <w:szCs w:val="28"/>
        </w:rPr>
        <w:t>200 849,9 тыс. руб.</w:t>
      </w:r>
      <w:r>
        <w:rPr>
          <w:rFonts w:ascii="Times New Roman" w:hAnsi="Times New Roman" w:cs="Times New Roman"/>
          <w:sz w:val="28"/>
          <w:szCs w:val="28"/>
        </w:rPr>
        <w:t xml:space="preserve">, из бюджета республики </w:t>
      </w:r>
      <w:r w:rsidRPr="00047E04">
        <w:rPr>
          <w:rFonts w:ascii="Times New Roman" w:hAnsi="Times New Roman" w:cs="Times New Roman"/>
          <w:sz w:val="28"/>
          <w:szCs w:val="28"/>
        </w:rPr>
        <w:t xml:space="preserve">– </w:t>
      </w:r>
      <w:r w:rsidR="00047E04" w:rsidRPr="00047E04">
        <w:rPr>
          <w:rFonts w:ascii="Times New Roman" w:hAnsi="Times New Roman" w:cs="Times New Roman"/>
          <w:sz w:val="28"/>
          <w:szCs w:val="28"/>
        </w:rPr>
        <w:t>и 2 028,9 тыс. руб.</w:t>
      </w:r>
    </w:p>
    <w:p w:rsidR="00CD326C" w:rsidRDefault="00CD326C" w:rsidP="00CD3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отчетную дату финансирование предоставлено в полном объеме (100%).</w:t>
      </w:r>
      <w:r w:rsidRPr="00CD326C">
        <w:rPr>
          <w:rFonts w:ascii="Times New Roman" w:hAnsi="Times New Roman" w:cs="Times New Roman"/>
          <w:sz w:val="28"/>
          <w:szCs w:val="28"/>
        </w:rPr>
        <w:t xml:space="preserve"> </w:t>
      </w:r>
      <w:r w:rsidRPr="00047E04">
        <w:rPr>
          <w:rFonts w:ascii="Times New Roman" w:hAnsi="Times New Roman" w:cs="Times New Roman"/>
          <w:sz w:val="28"/>
          <w:szCs w:val="28"/>
        </w:rPr>
        <w:t>Кассовое исполнение составило 100,0%.</w:t>
      </w:r>
    </w:p>
    <w:p w:rsidR="00047E04" w:rsidRPr="0070053D" w:rsidRDefault="00F33B9D" w:rsidP="00F33B9D">
      <w:pPr>
        <w:tabs>
          <w:tab w:val="left" w:pos="851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053D">
        <w:rPr>
          <w:rFonts w:ascii="Times New Roman" w:hAnsi="Times New Roman" w:cs="Times New Roman"/>
          <w:b/>
          <w:i/>
          <w:sz w:val="28"/>
          <w:szCs w:val="28"/>
        </w:rPr>
        <w:t>6.</w:t>
      </w:r>
      <w:r w:rsidRPr="0070053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047E04" w:rsidRPr="0070053D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«Обеспечение медицинских организаций системы здравоохранения квалифицированными кадрами»</w:t>
      </w:r>
    </w:p>
    <w:p w:rsidR="00047E04" w:rsidRPr="00047E04" w:rsidRDefault="00047E04" w:rsidP="00047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53D">
        <w:rPr>
          <w:rFonts w:ascii="Times New Roman" w:hAnsi="Times New Roman" w:cs="Times New Roman"/>
          <w:sz w:val="28"/>
          <w:szCs w:val="28"/>
        </w:rPr>
        <w:t>Установленные целевые показатели регионального проекта достигли в отчётном периоде следующих значений:</w:t>
      </w:r>
    </w:p>
    <w:p w:rsidR="00047E04" w:rsidRPr="00047E04" w:rsidRDefault="00047E04" w:rsidP="00047E04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047E04">
        <w:rPr>
          <w:rFonts w:ascii="Times New Roman" w:hAnsi="Times New Roman" w:cs="Times New Roman"/>
          <w:sz w:val="28"/>
          <w:szCs w:val="28"/>
        </w:rPr>
        <w:t>обеспеченность населения врачами, работающими в государственных и муниципальных медицинских организациях, на 10 тыс. населения – 45,6 усл. ед. (при плане</w:t>
      </w:r>
      <w:r w:rsidR="009A2620">
        <w:rPr>
          <w:rFonts w:ascii="Times New Roman" w:hAnsi="Times New Roman" w:cs="Times New Roman"/>
          <w:sz w:val="28"/>
          <w:szCs w:val="28"/>
        </w:rPr>
        <w:t xml:space="preserve"> -</w:t>
      </w:r>
      <w:r w:rsidRPr="00047E04">
        <w:rPr>
          <w:rFonts w:ascii="Times New Roman" w:hAnsi="Times New Roman" w:cs="Times New Roman"/>
          <w:sz w:val="28"/>
          <w:szCs w:val="28"/>
        </w:rPr>
        <w:t xml:space="preserve"> 46,8 усл. ед., исполнение - 97,4</w:t>
      </w:r>
      <w:r w:rsidR="009A2620">
        <w:rPr>
          <w:rFonts w:ascii="Times New Roman" w:hAnsi="Times New Roman" w:cs="Times New Roman"/>
          <w:sz w:val="28"/>
          <w:szCs w:val="28"/>
        </w:rPr>
        <w:t> </w:t>
      </w:r>
      <w:r w:rsidRPr="00047E04">
        <w:rPr>
          <w:rFonts w:ascii="Times New Roman" w:hAnsi="Times New Roman" w:cs="Times New Roman"/>
          <w:sz w:val="28"/>
          <w:szCs w:val="28"/>
        </w:rPr>
        <w:t>%);</w:t>
      </w:r>
    </w:p>
    <w:p w:rsidR="00047E04" w:rsidRPr="00047E04" w:rsidRDefault="00047E04" w:rsidP="00047E04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047E04">
        <w:rPr>
          <w:rFonts w:ascii="Times New Roman" w:hAnsi="Times New Roman" w:cs="Times New Roman"/>
          <w:sz w:val="28"/>
          <w:szCs w:val="28"/>
        </w:rPr>
        <w:t>укомплектованность фельдшерских пунктов, фельдшерско-акушерских пунктов, врачебных амбулаторий медицинскими работниками – 92,1</w:t>
      </w:r>
      <w:r w:rsidR="009A2620">
        <w:rPr>
          <w:rFonts w:ascii="Times New Roman" w:hAnsi="Times New Roman" w:cs="Times New Roman"/>
          <w:sz w:val="28"/>
          <w:szCs w:val="28"/>
        </w:rPr>
        <w:t> </w:t>
      </w:r>
      <w:r w:rsidRPr="00047E04">
        <w:rPr>
          <w:rFonts w:ascii="Times New Roman" w:hAnsi="Times New Roman" w:cs="Times New Roman"/>
          <w:sz w:val="28"/>
          <w:szCs w:val="28"/>
        </w:rPr>
        <w:t xml:space="preserve">% (при плане </w:t>
      </w:r>
      <w:r w:rsidR="009A2620">
        <w:rPr>
          <w:rFonts w:ascii="Times New Roman" w:hAnsi="Times New Roman" w:cs="Times New Roman"/>
          <w:sz w:val="28"/>
          <w:szCs w:val="28"/>
        </w:rPr>
        <w:t>- 88,1 </w:t>
      </w:r>
      <w:r w:rsidRPr="00047E04">
        <w:rPr>
          <w:rFonts w:ascii="Times New Roman" w:hAnsi="Times New Roman" w:cs="Times New Roman"/>
          <w:sz w:val="28"/>
          <w:szCs w:val="28"/>
        </w:rPr>
        <w:t>%, исполнение - 104,5</w:t>
      </w:r>
      <w:r w:rsidR="009A2620">
        <w:rPr>
          <w:rFonts w:ascii="Times New Roman" w:hAnsi="Times New Roman" w:cs="Times New Roman"/>
          <w:sz w:val="28"/>
          <w:szCs w:val="28"/>
        </w:rPr>
        <w:t> </w:t>
      </w:r>
      <w:r w:rsidRPr="00047E04">
        <w:rPr>
          <w:rFonts w:ascii="Times New Roman" w:hAnsi="Times New Roman" w:cs="Times New Roman"/>
          <w:sz w:val="28"/>
          <w:szCs w:val="28"/>
        </w:rPr>
        <w:t>%);</w:t>
      </w:r>
    </w:p>
    <w:p w:rsidR="00047E04" w:rsidRPr="00047E04" w:rsidRDefault="00047E04" w:rsidP="00047E04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047E04">
        <w:rPr>
          <w:rFonts w:ascii="Times New Roman" w:hAnsi="Times New Roman" w:cs="Times New Roman"/>
          <w:sz w:val="28"/>
          <w:szCs w:val="28"/>
        </w:rPr>
        <w:t xml:space="preserve">обеспеченность населения врачами, оказывающими первичную медико-санитарную помощь в амбулаторных условиях, на 10 тыс. населения – 25,4 усл. ед. (при плане </w:t>
      </w:r>
      <w:r w:rsidR="009A2620">
        <w:rPr>
          <w:rFonts w:ascii="Times New Roman" w:hAnsi="Times New Roman" w:cs="Times New Roman"/>
          <w:sz w:val="28"/>
          <w:szCs w:val="28"/>
        </w:rPr>
        <w:t xml:space="preserve">- </w:t>
      </w:r>
      <w:r w:rsidRPr="00047E04">
        <w:rPr>
          <w:rFonts w:ascii="Times New Roman" w:hAnsi="Times New Roman" w:cs="Times New Roman"/>
          <w:sz w:val="28"/>
          <w:szCs w:val="28"/>
        </w:rPr>
        <w:t xml:space="preserve">25,4 усл. ед., исполнение </w:t>
      </w:r>
      <w:r w:rsidR="009A2620">
        <w:rPr>
          <w:rFonts w:ascii="Times New Roman" w:hAnsi="Times New Roman" w:cs="Times New Roman"/>
          <w:sz w:val="28"/>
          <w:szCs w:val="28"/>
        </w:rPr>
        <w:t>–</w:t>
      </w:r>
      <w:r w:rsidRPr="00047E04">
        <w:rPr>
          <w:rFonts w:ascii="Times New Roman" w:hAnsi="Times New Roman" w:cs="Times New Roman"/>
          <w:sz w:val="28"/>
          <w:szCs w:val="28"/>
        </w:rPr>
        <w:t xml:space="preserve"> 100</w:t>
      </w:r>
      <w:r w:rsidR="009A2620">
        <w:rPr>
          <w:rFonts w:ascii="Times New Roman" w:hAnsi="Times New Roman" w:cs="Times New Roman"/>
          <w:sz w:val="28"/>
          <w:szCs w:val="28"/>
        </w:rPr>
        <w:t> </w:t>
      </w:r>
      <w:r w:rsidRPr="00047E04">
        <w:rPr>
          <w:rFonts w:ascii="Times New Roman" w:hAnsi="Times New Roman" w:cs="Times New Roman"/>
          <w:sz w:val="28"/>
          <w:szCs w:val="28"/>
        </w:rPr>
        <w:t>%);</w:t>
      </w:r>
    </w:p>
    <w:p w:rsidR="00047E04" w:rsidRPr="00047E04" w:rsidRDefault="00047E04" w:rsidP="00047E04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047E04">
        <w:rPr>
          <w:rFonts w:ascii="Times New Roman" w:hAnsi="Times New Roman" w:cs="Times New Roman"/>
          <w:sz w:val="28"/>
          <w:szCs w:val="28"/>
        </w:rPr>
        <w:t xml:space="preserve">обеспеченность медицинскими работниками, оказывающими скорую медицинскую помощь, на 10 тыс. населения – 8,2 усл. ед. (при плане </w:t>
      </w:r>
      <w:r w:rsidR="009A2620">
        <w:rPr>
          <w:rFonts w:ascii="Times New Roman" w:hAnsi="Times New Roman" w:cs="Times New Roman"/>
          <w:sz w:val="28"/>
          <w:szCs w:val="28"/>
        </w:rPr>
        <w:t xml:space="preserve">- </w:t>
      </w:r>
      <w:r w:rsidRPr="00047E04">
        <w:rPr>
          <w:rFonts w:ascii="Times New Roman" w:hAnsi="Times New Roman" w:cs="Times New Roman"/>
          <w:sz w:val="28"/>
          <w:szCs w:val="28"/>
        </w:rPr>
        <w:t>7,5 усл. ед., исполнение – 109,3</w:t>
      </w:r>
      <w:r w:rsidR="009A2620">
        <w:rPr>
          <w:rFonts w:ascii="Times New Roman" w:hAnsi="Times New Roman" w:cs="Times New Roman"/>
          <w:sz w:val="28"/>
          <w:szCs w:val="28"/>
        </w:rPr>
        <w:t> </w:t>
      </w:r>
      <w:r w:rsidRPr="00047E04">
        <w:rPr>
          <w:rFonts w:ascii="Times New Roman" w:hAnsi="Times New Roman" w:cs="Times New Roman"/>
          <w:sz w:val="28"/>
          <w:szCs w:val="28"/>
        </w:rPr>
        <w:t>%);</w:t>
      </w:r>
    </w:p>
    <w:p w:rsidR="00047E04" w:rsidRPr="00047E04" w:rsidRDefault="00047E04" w:rsidP="00047E04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047E04">
        <w:rPr>
          <w:rFonts w:ascii="Times New Roman" w:hAnsi="Times New Roman" w:cs="Times New Roman"/>
          <w:sz w:val="28"/>
          <w:szCs w:val="28"/>
        </w:rPr>
        <w:t xml:space="preserve">обеспеченность населения врачами, оказывающими специализированную медицинскую помощь, на 10 тыс. населения – 16,9 усл. ед. (при плане </w:t>
      </w:r>
      <w:r w:rsidR="009A2620">
        <w:rPr>
          <w:rFonts w:ascii="Times New Roman" w:hAnsi="Times New Roman" w:cs="Times New Roman"/>
          <w:sz w:val="28"/>
          <w:szCs w:val="28"/>
        </w:rPr>
        <w:t>- 16,9 усл. ед., исполнение – 100 </w:t>
      </w:r>
      <w:r w:rsidRPr="00047E04">
        <w:rPr>
          <w:rFonts w:ascii="Times New Roman" w:hAnsi="Times New Roman" w:cs="Times New Roman"/>
          <w:sz w:val="28"/>
          <w:szCs w:val="28"/>
        </w:rPr>
        <w:t>%);</w:t>
      </w:r>
    </w:p>
    <w:p w:rsidR="00047E04" w:rsidRPr="00047E04" w:rsidRDefault="00047E04" w:rsidP="00047E04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047E04">
        <w:rPr>
          <w:rFonts w:ascii="Times New Roman" w:hAnsi="Times New Roman" w:cs="Times New Roman"/>
          <w:sz w:val="28"/>
          <w:szCs w:val="28"/>
        </w:rPr>
        <w:t>обеспеченность населения средними медицинскими работниками, работающими в государственных и муниципальных медицинских организациях, на 10 тыс. населения – 90,0 усл. ед. (при плане</w:t>
      </w:r>
      <w:r w:rsidR="009A2620">
        <w:rPr>
          <w:rFonts w:ascii="Times New Roman" w:hAnsi="Times New Roman" w:cs="Times New Roman"/>
          <w:sz w:val="28"/>
          <w:szCs w:val="28"/>
        </w:rPr>
        <w:t xml:space="preserve"> -</w:t>
      </w:r>
      <w:r w:rsidRPr="00047E04">
        <w:rPr>
          <w:rFonts w:ascii="Times New Roman" w:hAnsi="Times New Roman" w:cs="Times New Roman"/>
          <w:sz w:val="28"/>
          <w:szCs w:val="28"/>
        </w:rPr>
        <w:t xml:space="preserve"> 90</w:t>
      </w:r>
      <w:r w:rsidR="009A2620">
        <w:rPr>
          <w:rFonts w:ascii="Times New Roman" w:hAnsi="Times New Roman" w:cs="Times New Roman"/>
          <w:sz w:val="28"/>
          <w:szCs w:val="28"/>
        </w:rPr>
        <w:t>,0 усл. ед., исполнение - 100,0 </w:t>
      </w:r>
      <w:r w:rsidRPr="00047E04">
        <w:rPr>
          <w:rFonts w:ascii="Times New Roman" w:hAnsi="Times New Roman" w:cs="Times New Roman"/>
          <w:sz w:val="28"/>
          <w:szCs w:val="28"/>
        </w:rPr>
        <w:t>%);</w:t>
      </w:r>
    </w:p>
    <w:p w:rsidR="00047E04" w:rsidRPr="00047E04" w:rsidRDefault="00047E04" w:rsidP="00047E04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047E04">
        <w:rPr>
          <w:rFonts w:ascii="Times New Roman" w:hAnsi="Times New Roman" w:cs="Times New Roman"/>
          <w:sz w:val="28"/>
          <w:szCs w:val="28"/>
        </w:rPr>
        <w:t>укомплектованность медицинских организаций, оказывающих медицинскую помощь в амбулаторных условиях (доля занятых физическими лицами должностей от общего количества должностей в медицинских учреждениях, оказывающих медицинскую помощь в амбулаторных условиях), нара</w:t>
      </w:r>
      <w:r w:rsidR="009A2620">
        <w:rPr>
          <w:rFonts w:ascii="Times New Roman" w:hAnsi="Times New Roman" w:cs="Times New Roman"/>
          <w:sz w:val="28"/>
          <w:szCs w:val="28"/>
        </w:rPr>
        <w:t>стающим итогом: врачами, – 92,2 </w:t>
      </w:r>
      <w:r w:rsidRPr="00047E04">
        <w:rPr>
          <w:rFonts w:ascii="Times New Roman" w:hAnsi="Times New Roman" w:cs="Times New Roman"/>
          <w:sz w:val="28"/>
          <w:szCs w:val="28"/>
        </w:rPr>
        <w:t>% (при плане</w:t>
      </w:r>
      <w:r w:rsidR="009A2620">
        <w:rPr>
          <w:rFonts w:ascii="Times New Roman" w:hAnsi="Times New Roman" w:cs="Times New Roman"/>
          <w:sz w:val="28"/>
          <w:szCs w:val="28"/>
        </w:rPr>
        <w:t xml:space="preserve"> -</w:t>
      </w:r>
      <w:r w:rsidRPr="00047E04">
        <w:rPr>
          <w:rFonts w:ascii="Times New Roman" w:hAnsi="Times New Roman" w:cs="Times New Roman"/>
          <w:sz w:val="28"/>
          <w:szCs w:val="28"/>
        </w:rPr>
        <w:t xml:space="preserve"> 91,2 %, исполнение - 101,1</w:t>
      </w:r>
      <w:r w:rsidR="009A2620">
        <w:rPr>
          <w:rFonts w:ascii="Times New Roman" w:hAnsi="Times New Roman" w:cs="Times New Roman"/>
          <w:sz w:val="28"/>
          <w:szCs w:val="28"/>
        </w:rPr>
        <w:t> </w:t>
      </w:r>
      <w:r w:rsidRPr="00047E04">
        <w:rPr>
          <w:rFonts w:ascii="Times New Roman" w:hAnsi="Times New Roman" w:cs="Times New Roman"/>
          <w:sz w:val="28"/>
          <w:szCs w:val="28"/>
        </w:rPr>
        <w:t>%);</w:t>
      </w:r>
    </w:p>
    <w:p w:rsidR="00047E04" w:rsidRPr="00047E04" w:rsidRDefault="00047E04" w:rsidP="00047E04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047E04">
        <w:rPr>
          <w:rFonts w:ascii="Times New Roman" w:hAnsi="Times New Roman" w:cs="Times New Roman"/>
          <w:sz w:val="28"/>
          <w:szCs w:val="28"/>
        </w:rPr>
        <w:t xml:space="preserve">укомплектованность медицинских организаций, оказывающих медицинскую помощь в амбулаторных условиях (доля занятых физическими лицами должностей от общего количества должностей в медицинских учреждениях, оказывающих медицинскую помощь в амбулаторных условиях), </w:t>
      </w:r>
      <w:r w:rsidRPr="00047E04">
        <w:rPr>
          <w:rFonts w:ascii="Times New Roman" w:hAnsi="Times New Roman" w:cs="Times New Roman"/>
          <w:sz w:val="28"/>
          <w:szCs w:val="28"/>
        </w:rPr>
        <w:lastRenderedPageBreak/>
        <w:t>нарастающим итогом: средними медицинскими работниками, – 96,3</w:t>
      </w:r>
      <w:r w:rsidR="009A2620">
        <w:rPr>
          <w:rFonts w:ascii="Times New Roman" w:hAnsi="Times New Roman" w:cs="Times New Roman"/>
          <w:sz w:val="28"/>
          <w:szCs w:val="28"/>
        </w:rPr>
        <w:t> % (при плане - 96,3 </w:t>
      </w:r>
      <w:r w:rsidRPr="00047E04">
        <w:rPr>
          <w:rFonts w:ascii="Times New Roman" w:hAnsi="Times New Roman" w:cs="Times New Roman"/>
          <w:sz w:val="28"/>
          <w:szCs w:val="28"/>
        </w:rPr>
        <w:t>%, исполнение – 100,0</w:t>
      </w:r>
      <w:r w:rsidR="009A2620">
        <w:rPr>
          <w:rFonts w:ascii="Times New Roman" w:hAnsi="Times New Roman" w:cs="Times New Roman"/>
          <w:sz w:val="28"/>
          <w:szCs w:val="28"/>
        </w:rPr>
        <w:t> </w:t>
      </w:r>
      <w:r w:rsidRPr="00047E04">
        <w:rPr>
          <w:rFonts w:ascii="Times New Roman" w:hAnsi="Times New Roman" w:cs="Times New Roman"/>
          <w:sz w:val="28"/>
          <w:szCs w:val="28"/>
        </w:rPr>
        <w:t>%);</w:t>
      </w:r>
    </w:p>
    <w:p w:rsidR="00047E04" w:rsidRPr="00047E04" w:rsidRDefault="00047E04" w:rsidP="00047E04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047E04">
        <w:rPr>
          <w:rFonts w:ascii="Times New Roman" w:hAnsi="Times New Roman" w:cs="Times New Roman"/>
          <w:sz w:val="28"/>
          <w:szCs w:val="28"/>
        </w:rPr>
        <w:t>число специалистов, участвующих в системе непрерывного образования медицинских работников, в том числе с использованием дистанционных образовательных тех</w:t>
      </w:r>
      <w:r w:rsidR="009A2620">
        <w:rPr>
          <w:rFonts w:ascii="Times New Roman" w:hAnsi="Times New Roman" w:cs="Times New Roman"/>
          <w:sz w:val="28"/>
          <w:szCs w:val="28"/>
        </w:rPr>
        <w:t>нологий, нарастающим итогом – 4 </w:t>
      </w:r>
      <w:r w:rsidRPr="00047E04">
        <w:rPr>
          <w:rFonts w:ascii="Times New Roman" w:hAnsi="Times New Roman" w:cs="Times New Roman"/>
          <w:sz w:val="28"/>
          <w:szCs w:val="28"/>
        </w:rPr>
        <w:t>259 человек (при плане</w:t>
      </w:r>
      <w:r w:rsidR="009A2620">
        <w:rPr>
          <w:rFonts w:ascii="Times New Roman" w:hAnsi="Times New Roman" w:cs="Times New Roman"/>
          <w:sz w:val="28"/>
          <w:szCs w:val="28"/>
        </w:rPr>
        <w:t xml:space="preserve"> –</w:t>
      </w:r>
      <w:r w:rsidRPr="00047E04">
        <w:rPr>
          <w:rFonts w:ascii="Times New Roman" w:hAnsi="Times New Roman" w:cs="Times New Roman"/>
          <w:sz w:val="28"/>
          <w:szCs w:val="28"/>
        </w:rPr>
        <w:t xml:space="preserve"> 4</w:t>
      </w:r>
      <w:r w:rsidR="009A2620">
        <w:rPr>
          <w:rFonts w:ascii="Times New Roman" w:hAnsi="Times New Roman" w:cs="Times New Roman"/>
          <w:sz w:val="28"/>
          <w:szCs w:val="28"/>
        </w:rPr>
        <w:t> 564 человек, исполнение – 93,3 </w:t>
      </w:r>
      <w:r w:rsidRPr="00047E04">
        <w:rPr>
          <w:rFonts w:ascii="Times New Roman" w:hAnsi="Times New Roman" w:cs="Times New Roman"/>
          <w:sz w:val="28"/>
          <w:szCs w:val="28"/>
        </w:rPr>
        <w:t>%);</w:t>
      </w:r>
    </w:p>
    <w:p w:rsidR="008B3EC6" w:rsidRPr="009A2620" w:rsidRDefault="00047E04" w:rsidP="00E21AE6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14"/>
        <w:jc w:val="both"/>
      </w:pPr>
      <w:r w:rsidRPr="00F33B9D">
        <w:rPr>
          <w:rFonts w:ascii="Times New Roman" w:hAnsi="Times New Roman" w:cs="Times New Roman"/>
          <w:sz w:val="28"/>
          <w:szCs w:val="28"/>
        </w:rPr>
        <w:t>доля специалистов, допущенных к профессиональной деятельности через процедуру аккредитации (от общего количества работающих специалистов), – 30,0</w:t>
      </w:r>
      <w:r w:rsidR="009A2620">
        <w:rPr>
          <w:rFonts w:ascii="Times New Roman" w:hAnsi="Times New Roman" w:cs="Times New Roman"/>
          <w:sz w:val="28"/>
          <w:szCs w:val="28"/>
        </w:rPr>
        <w:t> </w:t>
      </w:r>
      <w:r w:rsidRPr="00F33B9D">
        <w:rPr>
          <w:rFonts w:ascii="Times New Roman" w:hAnsi="Times New Roman" w:cs="Times New Roman"/>
          <w:sz w:val="28"/>
          <w:szCs w:val="28"/>
        </w:rPr>
        <w:t xml:space="preserve">% (при плане </w:t>
      </w:r>
      <w:r w:rsidR="009A2620">
        <w:rPr>
          <w:rFonts w:ascii="Times New Roman" w:hAnsi="Times New Roman" w:cs="Times New Roman"/>
          <w:sz w:val="28"/>
          <w:szCs w:val="28"/>
        </w:rPr>
        <w:t>- 22,0 %, исполнение - 136,4 </w:t>
      </w:r>
      <w:r w:rsidRPr="00F33B9D">
        <w:rPr>
          <w:rFonts w:ascii="Times New Roman" w:hAnsi="Times New Roman" w:cs="Times New Roman"/>
          <w:sz w:val="28"/>
          <w:szCs w:val="28"/>
        </w:rPr>
        <w:t>%).</w:t>
      </w:r>
    </w:p>
    <w:p w:rsidR="009A2620" w:rsidRPr="009A2620" w:rsidRDefault="009A2620" w:rsidP="009A262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2620">
        <w:rPr>
          <w:rFonts w:ascii="Times New Roman" w:hAnsi="Times New Roman" w:cs="Times New Roman"/>
          <w:i/>
          <w:sz w:val="28"/>
          <w:szCs w:val="28"/>
        </w:rPr>
        <w:t>Таким образом, установленные значения двух целевых показателей регионального проекта «Обеспечение медицинских организаций системы здравоохранения квалифицированными кадрами»</w:t>
      </w:r>
      <w:r w:rsidRPr="009A2620">
        <w:rPr>
          <w:i/>
        </w:rPr>
        <w:t xml:space="preserve"> </w:t>
      </w:r>
      <w:r w:rsidRPr="009A2620">
        <w:rPr>
          <w:rFonts w:ascii="Times New Roman" w:hAnsi="Times New Roman" w:cs="Times New Roman"/>
          <w:i/>
          <w:sz w:val="28"/>
          <w:szCs w:val="28"/>
        </w:rPr>
        <w:t>не достигнуты.</w:t>
      </w:r>
    </w:p>
    <w:sectPr w:rsidR="009A2620" w:rsidRPr="009A2620" w:rsidSect="00F43A06">
      <w:footerReference w:type="default" r:id="rId8"/>
      <w:pgSz w:w="11906" w:h="16838"/>
      <w:pgMar w:top="964" w:right="709" w:bottom="1135" w:left="153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7A4" w:rsidRDefault="00C917A4" w:rsidP="00323417">
      <w:pPr>
        <w:spacing w:after="0" w:line="240" w:lineRule="auto"/>
      </w:pPr>
      <w:r>
        <w:separator/>
      </w:r>
    </w:p>
  </w:endnote>
  <w:endnote w:type="continuationSeparator" w:id="0">
    <w:p w:rsidR="00C917A4" w:rsidRDefault="00C917A4" w:rsidP="00323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7104090"/>
      <w:docPartObj>
        <w:docPartGallery w:val="Page Numbers (Bottom of Page)"/>
        <w:docPartUnique/>
      </w:docPartObj>
    </w:sdtPr>
    <w:sdtEndPr/>
    <w:sdtContent>
      <w:p w:rsidR="00E21AE6" w:rsidRDefault="00E21AE6" w:rsidP="00BF5D4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AC8">
          <w:rPr>
            <w:noProof/>
          </w:rPr>
          <w:t>24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7A4" w:rsidRDefault="00C917A4" w:rsidP="00323417">
      <w:pPr>
        <w:spacing w:after="0" w:line="240" w:lineRule="auto"/>
      </w:pPr>
      <w:r>
        <w:separator/>
      </w:r>
    </w:p>
  </w:footnote>
  <w:footnote w:type="continuationSeparator" w:id="0">
    <w:p w:rsidR="00C917A4" w:rsidRDefault="00C917A4" w:rsidP="00323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468F"/>
    <w:multiLevelType w:val="multilevel"/>
    <w:tmpl w:val="34C004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3A21D11"/>
    <w:multiLevelType w:val="hybridMultilevel"/>
    <w:tmpl w:val="83EED9FE"/>
    <w:lvl w:ilvl="0" w:tplc="810C204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6C524A"/>
    <w:multiLevelType w:val="hybridMultilevel"/>
    <w:tmpl w:val="A35222DC"/>
    <w:lvl w:ilvl="0" w:tplc="BFB65192">
      <w:start w:val="4"/>
      <w:numFmt w:val="decimal"/>
      <w:lvlText w:val="%1."/>
      <w:lvlJc w:val="left"/>
      <w:pPr>
        <w:ind w:left="1211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ABD2854"/>
    <w:multiLevelType w:val="hybridMultilevel"/>
    <w:tmpl w:val="F5508098"/>
    <w:lvl w:ilvl="0" w:tplc="4C82686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D126EF"/>
    <w:multiLevelType w:val="hybridMultilevel"/>
    <w:tmpl w:val="AA7032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BF44887"/>
    <w:multiLevelType w:val="hybridMultilevel"/>
    <w:tmpl w:val="678259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1121AB6"/>
    <w:multiLevelType w:val="hybridMultilevel"/>
    <w:tmpl w:val="B81202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1030A1"/>
    <w:multiLevelType w:val="hybridMultilevel"/>
    <w:tmpl w:val="C5D2B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42435"/>
    <w:multiLevelType w:val="hybridMultilevel"/>
    <w:tmpl w:val="796C9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20137"/>
    <w:multiLevelType w:val="hybridMultilevel"/>
    <w:tmpl w:val="6B889B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023101D"/>
    <w:multiLevelType w:val="hybridMultilevel"/>
    <w:tmpl w:val="B6AEE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C401F"/>
    <w:multiLevelType w:val="hybridMultilevel"/>
    <w:tmpl w:val="47840E0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B093CB3"/>
    <w:multiLevelType w:val="hybridMultilevel"/>
    <w:tmpl w:val="90F822A0"/>
    <w:lvl w:ilvl="0" w:tplc="01FC81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C516332"/>
    <w:multiLevelType w:val="hybridMultilevel"/>
    <w:tmpl w:val="A1E0B1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DCC2030"/>
    <w:multiLevelType w:val="hybridMultilevel"/>
    <w:tmpl w:val="14AC8A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F4E745A"/>
    <w:multiLevelType w:val="hybridMultilevel"/>
    <w:tmpl w:val="E67CC04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40A1D6F"/>
    <w:multiLevelType w:val="hybridMultilevel"/>
    <w:tmpl w:val="7B561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8D30AA"/>
    <w:multiLevelType w:val="hybridMultilevel"/>
    <w:tmpl w:val="495496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8BD684A"/>
    <w:multiLevelType w:val="multilevel"/>
    <w:tmpl w:val="947CF8B0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2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5" w:hanging="2160"/>
      </w:pPr>
      <w:rPr>
        <w:rFonts w:hint="default"/>
      </w:rPr>
    </w:lvl>
  </w:abstractNum>
  <w:abstractNum w:abstractNumId="19" w15:restartNumberingAfterBreak="0">
    <w:nsid w:val="398C613B"/>
    <w:multiLevelType w:val="hybridMultilevel"/>
    <w:tmpl w:val="A8B22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865D3"/>
    <w:multiLevelType w:val="hybridMultilevel"/>
    <w:tmpl w:val="FF7E472E"/>
    <w:lvl w:ilvl="0" w:tplc="87DEC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D257C5E"/>
    <w:multiLevelType w:val="hybridMultilevel"/>
    <w:tmpl w:val="C832E2C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F137EC5"/>
    <w:multiLevelType w:val="hybridMultilevel"/>
    <w:tmpl w:val="206A08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F683792"/>
    <w:multiLevelType w:val="hybridMultilevel"/>
    <w:tmpl w:val="EF2056D6"/>
    <w:lvl w:ilvl="0" w:tplc="7E145966">
      <w:start w:val="1"/>
      <w:numFmt w:val="bullet"/>
      <w:lvlText w:val="•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1661B3A"/>
    <w:multiLevelType w:val="hybridMultilevel"/>
    <w:tmpl w:val="76AE883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 w15:restartNumberingAfterBreak="0">
    <w:nsid w:val="42EE7392"/>
    <w:multiLevelType w:val="hybridMultilevel"/>
    <w:tmpl w:val="0F52F7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40C544F"/>
    <w:multiLevelType w:val="hybridMultilevel"/>
    <w:tmpl w:val="F30C962A"/>
    <w:lvl w:ilvl="0" w:tplc="BFB65192">
      <w:start w:val="1"/>
      <w:numFmt w:val="decimal"/>
      <w:lvlText w:val="%1."/>
      <w:lvlJc w:val="left"/>
      <w:pPr>
        <w:ind w:left="1211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4C327EE"/>
    <w:multiLevelType w:val="hybridMultilevel"/>
    <w:tmpl w:val="1798A144"/>
    <w:lvl w:ilvl="0" w:tplc="41BADC26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B2D3CA4"/>
    <w:multiLevelType w:val="hybridMultilevel"/>
    <w:tmpl w:val="640C8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335787"/>
    <w:multiLevelType w:val="hybridMultilevel"/>
    <w:tmpl w:val="1FE033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0341C8A"/>
    <w:multiLevelType w:val="hybridMultilevel"/>
    <w:tmpl w:val="243A28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7274306"/>
    <w:multiLevelType w:val="hybridMultilevel"/>
    <w:tmpl w:val="19CE6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AE7D62"/>
    <w:multiLevelType w:val="hybridMultilevel"/>
    <w:tmpl w:val="8D92BC02"/>
    <w:lvl w:ilvl="0" w:tplc="13DE7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94F031C"/>
    <w:multiLevelType w:val="hybridMultilevel"/>
    <w:tmpl w:val="1500F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92592F"/>
    <w:multiLevelType w:val="hybridMultilevel"/>
    <w:tmpl w:val="E8B867B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7917860"/>
    <w:multiLevelType w:val="hybridMultilevel"/>
    <w:tmpl w:val="BD3C1B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7E87BB2"/>
    <w:multiLevelType w:val="hybridMultilevel"/>
    <w:tmpl w:val="838AAC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8DF0390"/>
    <w:multiLevelType w:val="hybridMultilevel"/>
    <w:tmpl w:val="CEE241D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6947123B"/>
    <w:multiLevelType w:val="hybridMultilevel"/>
    <w:tmpl w:val="0C4AD7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D966946"/>
    <w:multiLevelType w:val="hybridMultilevel"/>
    <w:tmpl w:val="029092F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 w15:restartNumberingAfterBreak="0">
    <w:nsid w:val="74511162"/>
    <w:multiLevelType w:val="hybridMultilevel"/>
    <w:tmpl w:val="38A231EA"/>
    <w:lvl w:ilvl="0" w:tplc="53C057A0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024C5F44" w:tentative="1">
      <w:start w:val="1"/>
      <w:numFmt w:val="bullet"/>
      <w:lvlText w:val="•"/>
      <w:lvlJc w:val="left"/>
      <w:pPr>
        <w:tabs>
          <w:tab w:val="num" w:pos="1789"/>
        </w:tabs>
        <w:ind w:left="1789" w:hanging="360"/>
      </w:pPr>
      <w:rPr>
        <w:rFonts w:ascii="Times New Roman" w:hAnsi="Times New Roman" w:hint="default"/>
      </w:rPr>
    </w:lvl>
    <w:lvl w:ilvl="2" w:tplc="28165DB0" w:tentative="1">
      <w:start w:val="1"/>
      <w:numFmt w:val="bullet"/>
      <w:lvlText w:val="•"/>
      <w:lvlJc w:val="left"/>
      <w:pPr>
        <w:tabs>
          <w:tab w:val="num" w:pos="2509"/>
        </w:tabs>
        <w:ind w:left="2509" w:hanging="360"/>
      </w:pPr>
      <w:rPr>
        <w:rFonts w:ascii="Times New Roman" w:hAnsi="Times New Roman" w:hint="default"/>
      </w:rPr>
    </w:lvl>
    <w:lvl w:ilvl="3" w:tplc="A38263DA" w:tentative="1">
      <w:start w:val="1"/>
      <w:numFmt w:val="bullet"/>
      <w:lvlText w:val="•"/>
      <w:lvlJc w:val="left"/>
      <w:pPr>
        <w:tabs>
          <w:tab w:val="num" w:pos="3229"/>
        </w:tabs>
        <w:ind w:left="3229" w:hanging="360"/>
      </w:pPr>
      <w:rPr>
        <w:rFonts w:ascii="Times New Roman" w:hAnsi="Times New Roman" w:hint="default"/>
      </w:rPr>
    </w:lvl>
    <w:lvl w:ilvl="4" w:tplc="13A62400" w:tentative="1">
      <w:start w:val="1"/>
      <w:numFmt w:val="bullet"/>
      <w:lvlText w:val="•"/>
      <w:lvlJc w:val="left"/>
      <w:pPr>
        <w:tabs>
          <w:tab w:val="num" w:pos="3949"/>
        </w:tabs>
        <w:ind w:left="3949" w:hanging="360"/>
      </w:pPr>
      <w:rPr>
        <w:rFonts w:ascii="Times New Roman" w:hAnsi="Times New Roman" w:hint="default"/>
      </w:rPr>
    </w:lvl>
    <w:lvl w:ilvl="5" w:tplc="82580DD4" w:tentative="1">
      <w:start w:val="1"/>
      <w:numFmt w:val="bullet"/>
      <w:lvlText w:val="•"/>
      <w:lvlJc w:val="left"/>
      <w:pPr>
        <w:tabs>
          <w:tab w:val="num" w:pos="4669"/>
        </w:tabs>
        <w:ind w:left="4669" w:hanging="360"/>
      </w:pPr>
      <w:rPr>
        <w:rFonts w:ascii="Times New Roman" w:hAnsi="Times New Roman" w:hint="default"/>
      </w:rPr>
    </w:lvl>
    <w:lvl w:ilvl="6" w:tplc="F3AA8A8A" w:tentative="1">
      <w:start w:val="1"/>
      <w:numFmt w:val="bullet"/>
      <w:lvlText w:val="•"/>
      <w:lvlJc w:val="left"/>
      <w:pPr>
        <w:tabs>
          <w:tab w:val="num" w:pos="5389"/>
        </w:tabs>
        <w:ind w:left="5389" w:hanging="360"/>
      </w:pPr>
      <w:rPr>
        <w:rFonts w:ascii="Times New Roman" w:hAnsi="Times New Roman" w:hint="default"/>
      </w:rPr>
    </w:lvl>
    <w:lvl w:ilvl="7" w:tplc="4CCC8D5A" w:tentative="1">
      <w:start w:val="1"/>
      <w:numFmt w:val="bullet"/>
      <w:lvlText w:val="•"/>
      <w:lvlJc w:val="left"/>
      <w:pPr>
        <w:tabs>
          <w:tab w:val="num" w:pos="6109"/>
        </w:tabs>
        <w:ind w:left="6109" w:hanging="360"/>
      </w:pPr>
      <w:rPr>
        <w:rFonts w:ascii="Times New Roman" w:hAnsi="Times New Roman" w:hint="default"/>
      </w:rPr>
    </w:lvl>
    <w:lvl w:ilvl="8" w:tplc="38546B90" w:tentative="1">
      <w:start w:val="1"/>
      <w:numFmt w:val="bullet"/>
      <w:lvlText w:val="•"/>
      <w:lvlJc w:val="left"/>
      <w:pPr>
        <w:tabs>
          <w:tab w:val="num" w:pos="6829"/>
        </w:tabs>
        <w:ind w:left="6829" w:hanging="360"/>
      </w:pPr>
      <w:rPr>
        <w:rFonts w:ascii="Times New Roman" w:hAnsi="Times New Roman" w:hint="default"/>
      </w:rPr>
    </w:lvl>
  </w:abstractNum>
  <w:abstractNum w:abstractNumId="41" w15:restartNumberingAfterBreak="0">
    <w:nsid w:val="74CD1B24"/>
    <w:multiLevelType w:val="hybridMultilevel"/>
    <w:tmpl w:val="B23AFD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5DD7B5C"/>
    <w:multiLevelType w:val="hybridMultilevel"/>
    <w:tmpl w:val="A48C0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D81887"/>
    <w:multiLevelType w:val="hybridMultilevel"/>
    <w:tmpl w:val="58AC40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777A4977"/>
    <w:multiLevelType w:val="hybridMultilevel"/>
    <w:tmpl w:val="317E0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54002D"/>
    <w:multiLevelType w:val="hybridMultilevel"/>
    <w:tmpl w:val="B73ADC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92C5BC8"/>
    <w:multiLevelType w:val="hybridMultilevel"/>
    <w:tmpl w:val="D4C6450E"/>
    <w:lvl w:ilvl="0" w:tplc="AFBA22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9E443C"/>
    <w:multiLevelType w:val="hybridMultilevel"/>
    <w:tmpl w:val="C5B8B2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7E7F3150"/>
    <w:multiLevelType w:val="hybridMultilevel"/>
    <w:tmpl w:val="1C740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C80E45"/>
    <w:multiLevelType w:val="hybridMultilevel"/>
    <w:tmpl w:val="32D21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32"/>
  </w:num>
  <w:num w:numId="4">
    <w:abstractNumId w:val="38"/>
  </w:num>
  <w:num w:numId="5">
    <w:abstractNumId w:val="13"/>
  </w:num>
  <w:num w:numId="6">
    <w:abstractNumId w:val="47"/>
  </w:num>
  <w:num w:numId="7">
    <w:abstractNumId w:val="4"/>
  </w:num>
  <w:num w:numId="8">
    <w:abstractNumId w:val="6"/>
  </w:num>
  <w:num w:numId="9">
    <w:abstractNumId w:val="25"/>
  </w:num>
  <w:num w:numId="10">
    <w:abstractNumId w:val="21"/>
  </w:num>
  <w:num w:numId="11">
    <w:abstractNumId w:val="9"/>
  </w:num>
  <w:num w:numId="12">
    <w:abstractNumId w:val="30"/>
  </w:num>
  <w:num w:numId="13">
    <w:abstractNumId w:val="18"/>
  </w:num>
  <w:num w:numId="14">
    <w:abstractNumId w:val="11"/>
  </w:num>
  <w:num w:numId="15">
    <w:abstractNumId w:val="37"/>
  </w:num>
  <w:num w:numId="16">
    <w:abstractNumId w:val="34"/>
  </w:num>
  <w:num w:numId="17">
    <w:abstractNumId w:val="40"/>
  </w:num>
  <w:num w:numId="18">
    <w:abstractNumId w:val="16"/>
  </w:num>
  <w:num w:numId="19">
    <w:abstractNumId w:val="24"/>
  </w:num>
  <w:num w:numId="20">
    <w:abstractNumId w:val="39"/>
  </w:num>
  <w:num w:numId="21">
    <w:abstractNumId w:val="15"/>
  </w:num>
  <w:num w:numId="22">
    <w:abstractNumId w:val="17"/>
  </w:num>
  <w:num w:numId="23">
    <w:abstractNumId w:val="41"/>
  </w:num>
  <w:num w:numId="24">
    <w:abstractNumId w:val="1"/>
  </w:num>
  <w:num w:numId="25">
    <w:abstractNumId w:val="27"/>
  </w:num>
  <w:num w:numId="26">
    <w:abstractNumId w:val="5"/>
  </w:num>
  <w:num w:numId="27">
    <w:abstractNumId w:val="0"/>
  </w:num>
  <w:num w:numId="28">
    <w:abstractNumId w:val="36"/>
  </w:num>
  <w:num w:numId="29">
    <w:abstractNumId w:val="45"/>
  </w:num>
  <w:num w:numId="30">
    <w:abstractNumId w:val="10"/>
  </w:num>
  <w:num w:numId="31">
    <w:abstractNumId w:val="48"/>
  </w:num>
  <w:num w:numId="32">
    <w:abstractNumId w:val="33"/>
  </w:num>
  <w:num w:numId="33">
    <w:abstractNumId w:val="31"/>
  </w:num>
  <w:num w:numId="34">
    <w:abstractNumId w:val="8"/>
  </w:num>
  <w:num w:numId="35">
    <w:abstractNumId w:val="28"/>
  </w:num>
  <w:num w:numId="36">
    <w:abstractNumId w:val="42"/>
  </w:num>
  <w:num w:numId="37">
    <w:abstractNumId w:val="19"/>
  </w:num>
  <w:num w:numId="38">
    <w:abstractNumId w:val="43"/>
  </w:num>
  <w:num w:numId="39">
    <w:abstractNumId w:val="44"/>
  </w:num>
  <w:num w:numId="40">
    <w:abstractNumId w:val="35"/>
  </w:num>
  <w:num w:numId="41">
    <w:abstractNumId w:val="29"/>
  </w:num>
  <w:num w:numId="42">
    <w:abstractNumId w:val="14"/>
  </w:num>
  <w:num w:numId="43">
    <w:abstractNumId w:val="22"/>
  </w:num>
  <w:num w:numId="44">
    <w:abstractNumId w:val="49"/>
  </w:num>
  <w:num w:numId="45">
    <w:abstractNumId w:val="23"/>
  </w:num>
  <w:num w:numId="46">
    <w:abstractNumId w:val="3"/>
  </w:num>
  <w:num w:numId="47">
    <w:abstractNumId w:val="7"/>
  </w:num>
  <w:num w:numId="48">
    <w:abstractNumId w:val="12"/>
  </w:num>
  <w:num w:numId="49">
    <w:abstractNumId w:val="46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40"/>
    <w:rsid w:val="00016D34"/>
    <w:rsid w:val="00047E04"/>
    <w:rsid w:val="000E1C16"/>
    <w:rsid w:val="000F0CC6"/>
    <w:rsid w:val="000F6C26"/>
    <w:rsid w:val="001213D6"/>
    <w:rsid w:val="00121CCD"/>
    <w:rsid w:val="00144642"/>
    <w:rsid w:val="00145DA1"/>
    <w:rsid w:val="00155C5C"/>
    <w:rsid w:val="00160A74"/>
    <w:rsid w:val="00195C35"/>
    <w:rsid w:val="001D63C8"/>
    <w:rsid w:val="00224896"/>
    <w:rsid w:val="0023022C"/>
    <w:rsid w:val="00231B98"/>
    <w:rsid w:val="002334AD"/>
    <w:rsid w:val="00236318"/>
    <w:rsid w:val="00264075"/>
    <w:rsid w:val="002647AC"/>
    <w:rsid w:val="00264AA8"/>
    <w:rsid w:val="002D1390"/>
    <w:rsid w:val="002F0174"/>
    <w:rsid w:val="002F3071"/>
    <w:rsid w:val="003028AC"/>
    <w:rsid w:val="00305B33"/>
    <w:rsid w:val="00323417"/>
    <w:rsid w:val="003405BD"/>
    <w:rsid w:val="00365292"/>
    <w:rsid w:val="004269F3"/>
    <w:rsid w:val="00435FEF"/>
    <w:rsid w:val="00444CBE"/>
    <w:rsid w:val="00445DA8"/>
    <w:rsid w:val="00493DF9"/>
    <w:rsid w:val="004A3559"/>
    <w:rsid w:val="004B0486"/>
    <w:rsid w:val="005026B2"/>
    <w:rsid w:val="00511F00"/>
    <w:rsid w:val="00542E4D"/>
    <w:rsid w:val="00547AF4"/>
    <w:rsid w:val="0057289D"/>
    <w:rsid w:val="00591DE5"/>
    <w:rsid w:val="005D25CE"/>
    <w:rsid w:val="005F03FC"/>
    <w:rsid w:val="006173B2"/>
    <w:rsid w:val="0069704A"/>
    <w:rsid w:val="006A1B6E"/>
    <w:rsid w:val="006A4FD8"/>
    <w:rsid w:val="006D7AC8"/>
    <w:rsid w:val="006F732D"/>
    <w:rsid w:val="0070053D"/>
    <w:rsid w:val="00712440"/>
    <w:rsid w:val="007233E0"/>
    <w:rsid w:val="007270BA"/>
    <w:rsid w:val="00735F89"/>
    <w:rsid w:val="007468F7"/>
    <w:rsid w:val="00781A38"/>
    <w:rsid w:val="00781E41"/>
    <w:rsid w:val="007A52F6"/>
    <w:rsid w:val="007B7175"/>
    <w:rsid w:val="007C5DEB"/>
    <w:rsid w:val="007E5550"/>
    <w:rsid w:val="00841DC1"/>
    <w:rsid w:val="00855F8F"/>
    <w:rsid w:val="00864610"/>
    <w:rsid w:val="0088092B"/>
    <w:rsid w:val="008B3EC6"/>
    <w:rsid w:val="008D7407"/>
    <w:rsid w:val="009226D0"/>
    <w:rsid w:val="00930355"/>
    <w:rsid w:val="00952AC4"/>
    <w:rsid w:val="00962A92"/>
    <w:rsid w:val="00980A89"/>
    <w:rsid w:val="009840D7"/>
    <w:rsid w:val="00987E28"/>
    <w:rsid w:val="009A2620"/>
    <w:rsid w:val="009A7F7C"/>
    <w:rsid w:val="009B799F"/>
    <w:rsid w:val="009E439E"/>
    <w:rsid w:val="00A05919"/>
    <w:rsid w:val="00A51A0A"/>
    <w:rsid w:val="00B10BEE"/>
    <w:rsid w:val="00B127BB"/>
    <w:rsid w:val="00B374D2"/>
    <w:rsid w:val="00B44589"/>
    <w:rsid w:val="00B754B9"/>
    <w:rsid w:val="00BA43F2"/>
    <w:rsid w:val="00BF5D4E"/>
    <w:rsid w:val="00BF7E26"/>
    <w:rsid w:val="00C00F2A"/>
    <w:rsid w:val="00C52DB5"/>
    <w:rsid w:val="00C577D9"/>
    <w:rsid w:val="00C917A4"/>
    <w:rsid w:val="00CA4CE1"/>
    <w:rsid w:val="00CB2035"/>
    <w:rsid w:val="00CD326C"/>
    <w:rsid w:val="00D25598"/>
    <w:rsid w:val="00D41E14"/>
    <w:rsid w:val="00D44750"/>
    <w:rsid w:val="00D65A7F"/>
    <w:rsid w:val="00D77193"/>
    <w:rsid w:val="00D771CF"/>
    <w:rsid w:val="00E1579B"/>
    <w:rsid w:val="00E21AE6"/>
    <w:rsid w:val="00E56F73"/>
    <w:rsid w:val="00F20C80"/>
    <w:rsid w:val="00F33B9D"/>
    <w:rsid w:val="00F435A8"/>
    <w:rsid w:val="00F43A06"/>
    <w:rsid w:val="00F761C7"/>
    <w:rsid w:val="00F8692E"/>
    <w:rsid w:val="00F970DA"/>
    <w:rsid w:val="00FC6178"/>
    <w:rsid w:val="00FD2F41"/>
    <w:rsid w:val="00FD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74BB7"/>
  <w15:chartTrackingRefBased/>
  <w15:docId w15:val="{07F7C9E5-9E48-447A-A2A8-588B2CBC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CCD"/>
    <w:pPr>
      <w:ind w:left="720"/>
      <w:contextualSpacing/>
    </w:pPr>
  </w:style>
  <w:style w:type="character" w:customStyle="1" w:styleId="fontstyle01">
    <w:name w:val="fontstyle01"/>
    <w:basedOn w:val="a0"/>
    <w:rsid w:val="00121CCD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323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3417"/>
  </w:style>
  <w:style w:type="paragraph" w:styleId="a6">
    <w:name w:val="footer"/>
    <w:basedOn w:val="a"/>
    <w:link w:val="a7"/>
    <w:uiPriority w:val="99"/>
    <w:unhideWhenUsed/>
    <w:rsid w:val="00323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3417"/>
  </w:style>
  <w:style w:type="paragraph" w:styleId="a8">
    <w:name w:val="No Spacing"/>
    <w:uiPriority w:val="1"/>
    <w:qFormat/>
    <w:rsid w:val="00781E41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700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5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1A4D0-BD0D-4746-A3C9-109914210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24</Pages>
  <Words>8913</Words>
  <Characters>50806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Хаваш Гагиев</dc:creator>
  <cp:keywords/>
  <dc:description/>
  <cp:lastModifiedBy>Заместитель Председателя</cp:lastModifiedBy>
  <cp:revision>66</cp:revision>
  <cp:lastPrinted>2022-01-24T13:30:00Z</cp:lastPrinted>
  <dcterms:created xsi:type="dcterms:W3CDTF">2022-01-20T11:51:00Z</dcterms:created>
  <dcterms:modified xsi:type="dcterms:W3CDTF">2022-01-25T08:50:00Z</dcterms:modified>
</cp:coreProperties>
</file>